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DFB">
    <v:background id="_x0000_s1025" o:bwmode="white" fillcolor="#fefdfb">
      <v:fill r:id="rId5" o:title="02" type="tile"/>
    </v:background>
  </w:background>
  <w:body>
    <w:p w:rsidR="00FF0940" w:rsidRPr="00A61B57" w:rsidRDefault="0019244D" w:rsidP="00354E7D">
      <w:pPr>
        <w:jc w:val="center"/>
        <w:rPr>
          <w:rFonts w:ascii="Myriad Pro" w:eastAsia="Times New Roman" w:hAnsi="Myriad Pro" w:cs="Times New Roman"/>
          <w:b/>
          <w:bCs/>
          <w:sz w:val="32"/>
          <w:szCs w:val="32"/>
          <w:lang w:eastAsia="vi-VN"/>
        </w:rPr>
      </w:pPr>
      <w:bookmarkStart w:id="0" w:name="_GoBack"/>
      <w:bookmarkEnd w:id="0"/>
      <w:r>
        <w:rPr>
          <w:rFonts w:ascii="Myriad Pro" w:eastAsia="Times New Roman" w:hAnsi="Myriad Pro" w:cs="Times New Roman"/>
          <w:b/>
          <w:bCs/>
          <w:sz w:val="32"/>
          <w:szCs w:val="32"/>
          <w:lang w:eastAsia="vi-VN"/>
        </w:rPr>
        <w:t>THÔNG TIN</w:t>
      </w:r>
      <w:r w:rsidR="003339AF" w:rsidRPr="00A61B57">
        <w:rPr>
          <w:rFonts w:ascii="Myriad Pro" w:eastAsia="Times New Roman" w:hAnsi="Myriad Pro" w:cs="Times New Roman"/>
          <w:b/>
          <w:bCs/>
          <w:sz w:val="32"/>
          <w:szCs w:val="32"/>
          <w:lang w:eastAsia="vi-VN"/>
        </w:rPr>
        <w:t xml:space="preserve"> TUYỂN DỤNG</w:t>
      </w:r>
    </w:p>
    <w:p w:rsidR="00FF0940" w:rsidRDefault="000B4259" w:rsidP="00316701">
      <w:pPr>
        <w:shd w:val="clear" w:color="auto" w:fill="FFFFFF"/>
        <w:jc w:val="center"/>
        <w:outlineLvl w:val="1"/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  <w:lang w:eastAsia="vi-VN"/>
        </w:rPr>
      </w:pPr>
      <w:r w:rsidRPr="004D00F9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  <w:lang w:eastAsia="vi-VN"/>
        </w:rPr>
        <w:t xml:space="preserve">VỊ TRÍ </w:t>
      </w:r>
      <w:r w:rsidR="0019244D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  <w:lang w:eastAsia="vi-VN"/>
        </w:rPr>
        <w:t>NHÂN VIÊN HÀNH CHÍNH</w:t>
      </w:r>
      <w:r w:rsidR="00316701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  <w:lang w:eastAsia="vi-VN"/>
        </w:rPr>
        <w:t xml:space="preserve"> VĂN PHÒNG </w:t>
      </w:r>
    </w:p>
    <w:p w:rsidR="00316701" w:rsidRPr="00A61B57" w:rsidRDefault="00316701" w:rsidP="00316701">
      <w:pPr>
        <w:shd w:val="clear" w:color="auto" w:fill="FFFFFF"/>
        <w:jc w:val="center"/>
        <w:outlineLvl w:val="1"/>
        <w:rPr>
          <w:rFonts w:ascii="Myriad Pro" w:eastAsia="Times New Roman" w:hAnsi="Myriad Pro" w:cs="Times New Roman"/>
          <w:color w:val="000000"/>
          <w:sz w:val="26"/>
          <w:szCs w:val="20"/>
          <w:lang w:eastAsia="vi-VN"/>
        </w:rPr>
      </w:pPr>
    </w:p>
    <w:p w:rsidR="003339AF" w:rsidRPr="00537E30" w:rsidRDefault="00502590" w:rsidP="00541759">
      <w:pPr>
        <w:pStyle w:val="ListParagraph"/>
        <w:numPr>
          <w:ilvl w:val="0"/>
          <w:numId w:val="8"/>
        </w:numPr>
        <w:spacing w:after="0" w:line="295" w:lineRule="auto"/>
        <w:jc w:val="both"/>
        <w:rPr>
          <w:rFonts w:ascii="Myriad Pro" w:hAnsi="Myriad Pro"/>
          <w:b/>
          <w:color w:val="000000"/>
          <w:sz w:val="24"/>
          <w:szCs w:val="24"/>
        </w:rPr>
      </w:pPr>
      <w:r w:rsidRPr="00537E30">
        <w:rPr>
          <w:rFonts w:ascii="Myriad Pro" w:hAnsi="Myriad Pro"/>
          <w:b/>
          <w:color w:val="000000"/>
          <w:sz w:val="24"/>
          <w:szCs w:val="24"/>
        </w:rPr>
        <w:t xml:space="preserve">THÔNG TIN </w:t>
      </w:r>
      <w:r w:rsidR="00653758">
        <w:rPr>
          <w:rFonts w:ascii="Myriad Pro" w:hAnsi="Myriad Pro"/>
          <w:b/>
          <w:color w:val="000000"/>
          <w:sz w:val="24"/>
          <w:szCs w:val="24"/>
        </w:rPr>
        <w:t>CHUNG</w:t>
      </w:r>
      <w:r w:rsidR="00F02088">
        <w:rPr>
          <w:rFonts w:ascii="Myriad Pro" w:hAnsi="Myriad Pro"/>
          <w:b/>
          <w:color w:val="000000"/>
          <w:sz w:val="24"/>
          <w:szCs w:val="24"/>
        </w:rPr>
        <w:t xml:space="preserve">: </w:t>
      </w:r>
    </w:p>
    <w:p w:rsidR="003339AF" w:rsidRPr="00537E30" w:rsidRDefault="003339AF" w:rsidP="001B332B">
      <w:pPr>
        <w:pStyle w:val="ListParagraph"/>
        <w:numPr>
          <w:ilvl w:val="0"/>
          <w:numId w:val="12"/>
        </w:numPr>
        <w:spacing w:after="0" w:line="295" w:lineRule="auto"/>
        <w:ind w:left="810" w:hanging="90"/>
        <w:jc w:val="both"/>
        <w:rPr>
          <w:rFonts w:ascii="Myriad Pro" w:hAnsi="Myriad Pro"/>
          <w:color w:val="000000"/>
          <w:sz w:val="24"/>
          <w:szCs w:val="24"/>
        </w:rPr>
      </w:pPr>
      <w:r w:rsidRPr="00537E30">
        <w:rPr>
          <w:rFonts w:ascii="Myriad Pro" w:hAnsi="Myriad Pro"/>
          <w:color w:val="000000"/>
          <w:sz w:val="24"/>
          <w:szCs w:val="24"/>
        </w:rPr>
        <w:t xml:space="preserve">Công ty Cổ phần Đầu tư Công nghiệp Thái Nam </w:t>
      </w:r>
    </w:p>
    <w:p w:rsidR="003339AF" w:rsidRDefault="003339AF" w:rsidP="001B332B">
      <w:pPr>
        <w:pStyle w:val="ListParagraph"/>
        <w:numPr>
          <w:ilvl w:val="0"/>
          <w:numId w:val="12"/>
        </w:numPr>
        <w:spacing w:after="0" w:line="295" w:lineRule="auto"/>
        <w:ind w:left="810" w:hanging="90"/>
        <w:jc w:val="both"/>
        <w:rPr>
          <w:rFonts w:ascii="Myriad Pro" w:hAnsi="Myriad Pro"/>
          <w:color w:val="000000"/>
          <w:sz w:val="24"/>
          <w:szCs w:val="24"/>
        </w:rPr>
      </w:pPr>
      <w:r w:rsidRPr="00537E30">
        <w:rPr>
          <w:rFonts w:ascii="Myriad Pro" w:hAnsi="Myriad Pro"/>
          <w:color w:val="000000"/>
          <w:sz w:val="24"/>
          <w:szCs w:val="24"/>
        </w:rPr>
        <w:t xml:space="preserve">Địa chỉ chi nhánh: Số 96 Cát Quế, TT. Lộc Thắng, H. Bảo Lâm, T. Lâm Đồng. </w:t>
      </w:r>
    </w:p>
    <w:p w:rsidR="00E7023E" w:rsidRPr="00E7023E" w:rsidRDefault="00E7023E" w:rsidP="00E7023E">
      <w:pPr>
        <w:pStyle w:val="ListParagraph"/>
        <w:numPr>
          <w:ilvl w:val="0"/>
          <w:numId w:val="12"/>
        </w:numPr>
        <w:spacing w:after="0" w:line="292" w:lineRule="auto"/>
        <w:ind w:left="810" w:hanging="90"/>
        <w:jc w:val="both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Website: thainam.vn</w:t>
      </w:r>
    </w:p>
    <w:p w:rsidR="003339AF" w:rsidRPr="00653758" w:rsidRDefault="003339AF" w:rsidP="001B332B">
      <w:pPr>
        <w:pStyle w:val="ListParagraph"/>
        <w:numPr>
          <w:ilvl w:val="0"/>
          <w:numId w:val="12"/>
        </w:numPr>
        <w:spacing w:after="0" w:line="295" w:lineRule="auto"/>
        <w:ind w:left="810" w:hanging="90"/>
        <w:jc w:val="both"/>
        <w:rPr>
          <w:rFonts w:ascii="Myriad Pro" w:hAnsi="Myriad Pro"/>
          <w:b/>
          <w:color w:val="000000"/>
          <w:sz w:val="24"/>
          <w:szCs w:val="24"/>
        </w:rPr>
      </w:pPr>
      <w:r w:rsidRPr="00537E30">
        <w:rPr>
          <w:rFonts w:ascii="Myriad Pro" w:hAnsi="Myriad Pro"/>
          <w:color w:val="000000"/>
          <w:sz w:val="24"/>
          <w:szCs w:val="24"/>
        </w:rPr>
        <w:t>Nghành nghề:</w:t>
      </w:r>
      <w:r w:rsidRPr="00537E30">
        <w:rPr>
          <w:rFonts w:ascii="Myriad Pro" w:hAnsi="Myriad Pro"/>
          <w:b/>
          <w:color w:val="000000"/>
          <w:sz w:val="24"/>
          <w:szCs w:val="24"/>
        </w:rPr>
        <w:t xml:space="preserve"> </w:t>
      </w:r>
      <w:r w:rsidRPr="00537E30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>Làm sạch công nghiệp bằng tia nước áp lực cao</w:t>
      </w:r>
    </w:p>
    <w:p w:rsidR="00653758" w:rsidRPr="005E5327" w:rsidRDefault="00653758" w:rsidP="001B332B">
      <w:pPr>
        <w:pStyle w:val="ListParagraph"/>
        <w:numPr>
          <w:ilvl w:val="0"/>
          <w:numId w:val="12"/>
        </w:numPr>
        <w:spacing w:after="0" w:line="295" w:lineRule="auto"/>
        <w:ind w:left="810" w:hanging="90"/>
        <w:jc w:val="both"/>
        <w:rPr>
          <w:rFonts w:ascii="Myriad Pro" w:hAnsi="Myriad Pro"/>
          <w:b/>
          <w:color w:val="000000"/>
          <w:sz w:val="24"/>
          <w:szCs w:val="24"/>
        </w:rPr>
      </w:pPr>
      <w:r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Vị trí tuyển dụng: </w:t>
      </w:r>
      <w:r w:rsidR="0019244D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>Nhân viên Hành chính nhân sự</w:t>
      </w:r>
    </w:p>
    <w:p w:rsidR="005E5327" w:rsidRPr="004D00F9" w:rsidRDefault="005E5327" w:rsidP="001B332B">
      <w:pPr>
        <w:pStyle w:val="ListParagraph"/>
        <w:numPr>
          <w:ilvl w:val="0"/>
          <w:numId w:val="12"/>
        </w:numPr>
        <w:spacing w:after="0" w:line="295" w:lineRule="auto"/>
        <w:ind w:left="810" w:hanging="90"/>
        <w:jc w:val="both"/>
        <w:rPr>
          <w:rFonts w:ascii="Myriad Pro" w:hAnsi="Myriad Pro"/>
          <w:b/>
          <w:color w:val="000000"/>
          <w:sz w:val="24"/>
          <w:szCs w:val="24"/>
        </w:rPr>
      </w:pPr>
      <w:r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>Số lượng: 03 người</w:t>
      </w:r>
    </w:p>
    <w:p w:rsidR="00F02088" w:rsidRPr="00653758" w:rsidRDefault="00F02088" w:rsidP="00F02088">
      <w:pPr>
        <w:pStyle w:val="ListParagraph"/>
        <w:spacing w:after="0" w:line="295" w:lineRule="auto"/>
        <w:ind w:left="810"/>
        <w:jc w:val="both"/>
        <w:rPr>
          <w:rFonts w:ascii="Myriad Pro" w:hAnsi="Myriad Pro"/>
          <w:b/>
          <w:color w:val="000000"/>
          <w:sz w:val="24"/>
          <w:szCs w:val="24"/>
        </w:rPr>
      </w:pPr>
    </w:p>
    <w:p w:rsidR="00653758" w:rsidRPr="00653758" w:rsidRDefault="00653758" w:rsidP="00F02088">
      <w:pPr>
        <w:pStyle w:val="ListParagraph"/>
        <w:numPr>
          <w:ilvl w:val="0"/>
          <w:numId w:val="8"/>
        </w:numPr>
        <w:spacing w:after="0" w:line="295" w:lineRule="auto"/>
        <w:jc w:val="both"/>
        <w:rPr>
          <w:rFonts w:ascii="Myriad Pro" w:hAnsi="Myriad Pro"/>
          <w:b/>
          <w:color w:val="000000"/>
          <w:sz w:val="24"/>
          <w:szCs w:val="24"/>
        </w:rPr>
      </w:pPr>
      <w:r w:rsidRPr="00653758">
        <w:rPr>
          <w:rFonts w:ascii="Myriad Pro" w:hAnsi="Myriad Pro"/>
          <w:b/>
          <w:color w:val="0D0D0D"/>
          <w:sz w:val="24"/>
          <w:szCs w:val="24"/>
          <w:bdr w:val="none" w:sz="0" w:space="0" w:color="auto" w:frame="1"/>
        </w:rPr>
        <w:t>QUYỀN LỢI ĐƯỢC HƯỞNG:</w:t>
      </w:r>
    </w:p>
    <w:p w:rsidR="00653758" w:rsidRPr="00653758" w:rsidRDefault="00653758" w:rsidP="00653758">
      <w:pPr>
        <w:spacing w:line="295" w:lineRule="auto"/>
        <w:ind w:left="720"/>
        <w:jc w:val="both"/>
        <w:rPr>
          <w:rFonts w:ascii="Myriad Pro" w:hAnsi="Myriad Pro"/>
          <w:b/>
          <w:color w:val="0D0D0D"/>
          <w:sz w:val="24"/>
          <w:szCs w:val="24"/>
          <w:bdr w:val="none" w:sz="0" w:space="0" w:color="auto" w:frame="1"/>
        </w:rPr>
      </w:pPr>
      <w:r w:rsidRPr="00653758">
        <w:rPr>
          <w:rFonts w:ascii="Myriad Pro" w:hAnsi="Myriad Pro"/>
          <w:b/>
          <w:color w:val="0D0D0D"/>
          <w:sz w:val="24"/>
          <w:szCs w:val="24"/>
          <w:bdr w:val="none" w:sz="0" w:space="0" w:color="auto" w:frame="1"/>
        </w:rPr>
        <w:t>+ Thu nhậ</w:t>
      </w:r>
      <w:r w:rsidR="00F02088">
        <w:rPr>
          <w:rFonts w:ascii="Myriad Pro" w:hAnsi="Myriad Pro"/>
          <w:b/>
          <w:color w:val="0D0D0D"/>
          <w:sz w:val="24"/>
          <w:szCs w:val="24"/>
          <w:bdr w:val="none" w:sz="0" w:space="0" w:color="auto" w:frame="1"/>
        </w:rPr>
        <w:t>p: từ</w:t>
      </w:r>
      <w:r w:rsidR="004D00F9">
        <w:rPr>
          <w:rFonts w:ascii="Myriad Pro" w:hAnsi="Myriad Pro"/>
          <w:b/>
          <w:color w:val="0D0D0D"/>
          <w:sz w:val="24"/>
          <w:szCs w:val="24"/>
          <w:bdr w:val="none" w:sz="0" w:space="0" w:color="auto" w:frame="1"/>
        </w:rPr>
        <w:t xml:space="preserve"> 4 – 6</w:t>
      </w:r>
      <w:r w:rsidR="00F02088">
        <w:rPr>
          <w:rFonts w:ascii="Myriad Pro" w:hAnsi="Myriad Pro"/>
          <w:b/>
          <w:color w:val="0D0D0D"/>
          <w:sz w:val="24"/>
          <w:szCs w:val="24"/>
          <w:bdr w:val="none" w:sz="0" w:space="0" w:color="auto" w:frame="1"/>
        </w:rPr>
        <w:t xml:space="preserve"> triệu đồng/ tháng</w:t>
      </w:r>
    </w:p>
    <w:p w:rsidR="00653758" w:rsidRPr="00653758" w:rsidRDefault="00653758" w:rsidP="0065375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color w:val="0D0D0D"/>
          <w:bdr w:val="none" w:sz="0" w:space="0" w:color="auto" w:frame="1"/>
        </w:rPr>
      </w:pPr>
      <w:r w:rsidRPr="00653758">
        <w:rPr>
          <w:b/>
          <w:color w:val="0D0D0D"/>
          <w:bdr w:val="none" w:sz="0" w:space="0" w:color="auto" w:frame="1"/>
        </w:rPr>
        <w:t>+ Khám sức khỏe định kỳ. </w:t>
      </w:r>
      <w:r w:rsidRPr="00653758">
        <w:rPr>
          <w:b/>
          <w:color w:val="0D0D0D"/>
          <w:bdr w:val="none" w:sz="0" w:space="0" w:color="auto" w:frame="1"/>
        </w:rPr>
        <w:br/>
        <w:t>+ Được tham quan du lịch nghỉ mát hàng năm.</w:t>
      </w:r>
      <w:r w:rsidRPr="00653758">
        <w:rPr>
          <w:b/>
          <w:color w:val="0D0D0D"/>
          <w:bdr w:val="none" w:sz="0" w:space="0" w:color="auto" w:frame="1"/>
        </w:rPr>
        <w:br/>
        <w:t>+ Hưởng đầy đủ chế độ bảo hiểm</w:t>
      </w:r>
      <w:r>
        <w:rPr>
          <w:b/>
          <w:color w:val="0D0D0D"/>
          <w:bdr w:val="none" w:sz="0" w:space="0" w:color="auto" w:frame="1"/>
        </w:rPr>
        <w:t xml:space="preserve"> xã hội, bảo hiểm tai nạ</w:t>
      </w:r>
      <w:r w:rsidRPr="00653758">
        <w:rPr>
          <w:b/>
          <w:color w:val="0D0D0D"/>
          <w:bdr w:val="none" w:sz="0" w:space="0" w:color="auto" w:frame="1"/>
        </w:rPr>
        <w:t>n theo quy định của Công ty.</w:t>
      </w:r>
      <w:r w:rsidRPr="00653758">
        <w:rPr>
          <w:b/>
          <w:color w:val="0D0D0D"/>
          <w:bdr w:val="none" w:sz="0" w:space="0" w:color="auto" w:frame="1"/>
        </w:rPr>
        <w:br/>
        <w:t xml:space="preserve">+ Được hưởng </w:t>
      </w:r>
      <w:r>
        <w:rPr>
          <w:b/>
          <w:color w:val="0D0D0D"/>
          <w:bdr w:val="none" w:sz="0" w:space="0" w:color="auto" w:frame="1"/>
        </w:rPr>
        <w:t>các</w:t>
      </w:r>
      <w:r w:rsidRPr="00653758">
        <w:rPr>
          <w:b/>
          <w:color w:val="0D0D0D"/>
          <w:bdr w:val="none" w:sz="0" w:space="0" w:color="auto" w:frame="1"/>
        </w:rPr>
        <w:t xml:space="preserve"> phụ cấp </w:t>
      </w:r>
      <w:r>
        <w:rPr>
          <w:b/>
          <w:color w:val="0D0D0D"/>
          <w:bdr w:val="none" w:sz="0" w:space="0" w:color="auto" w:frame="1"/>
        </w:rPr>
        <w:t>liên quan đến công việc.</w:t>
      </w:r>
    </w:p>
    <w:p w:rsidR="00653758" w:rsidRPr="00653758" w:rsidRDefault="00653758" w:rsidP="0065375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color w:val="0D0D0D"/>
          <w:bdr w:val="none" w:sz="0" w:space="0" w:color="auto" w:frame="1"/>
        </w:rPr>
      </w:pPr>
      <w:r w:rsidRPr="00653758">
        <w:rPr>
          <w:b/>
          <w:color w:val="0D0D0D"/>
          <w:bdr w:val="none" w:sz="0" w:space="0" w:color="auto" w:frame="1"/>
        </w:rPr>
        <w:t>+ Được  đánh giá, xét tăng lương định kỳ hàng năm.</w:t>
      </w:r>
      <w:r w:rsidRPr="00653758">
        <w:rPr>
          <w:b/>
          <w:color w:val="0D0D0D"/>
          <w:bdr w:val="none" w:sz="0" w:space="0" w:color="auto" w:frame="1"/>
        </w:rPr>
        <w:br/>
        <w:t>+ Các chế độ thưởng đột xuất, thưởng năm, lễ tết, ...</w:t>
      </w:r>
      <w:r w:rsidRPr="00653758">
        <w:rPr>
          <w:b/>
          <w:color w:val="0D0D0D"/>
          <w:bdr w:val="none" w:sz="0" w:space="0" w:color="auto" w:frame="1"/>
        </w:rPr>
        <w:br/>
        <w:t xml:space="preserve">+  Được làm việc trong một môi trường năng động, chuyên nghiệp. </w:t>
      </w:r>
    </w:p>
    <w:p w:rsidR="00A61B57" w:rsidRPr="00653758" w:rsidRDefault="00653758" w:rsidP="0065375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b/>
          <w:color w:val="0D0D0D"/>
          <w:bdr w:val="none" w:sz="0" w:space="0" w:color="auto" w:frame="1"/>
        </w:rPr>
      </w:pPr>
      <w:r w:rsidRPr="00653758">
        <w:rPr>
          <w:b/>
          <w:color w:val="0D0D0D"/>
          <w:bdr w:val="none" w:sz="0" w:space="0" w:color="auto" w:frame="1"/>
        </w:rPr>
        <w:t xml:space="preserve">+ Các chế độ khác theo nội quy/ quy định của Công ty. </w:t>
      </w:r>
    </w:p>
    <w:p w:rsidR="00F02088" w:rsidRDefault="00F02088" w:rsidP="00F0208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b/>
          <w:i/>
          <w:color w:val="0D0D0D"/>
          <w:bdr w:val="none" w:sz="0" w:space="0" w:color="auto" w:frame="1"/>
        </w:rPr>
      </w:pPr>
    </w:p>
    <w:p w:rsidR="00F02088" w:rsidRPr="00F02088" w:rsidRDefault="00F02088" w:rsidP="00F0208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b/>
          <w:color w:val="0D0D0D"/>
          <w:bdr w:val="none" w:sz="0" w:space="0" w:color="auto" w:frame="1"/>
        </w:rPr>
      </w:pPr>
      <w:r w:rsidRPr="00F02088">
        <w:rPr>
          <w:b/>
          <w:color w:val="0D0D0D"/>
          <w:bdr w:val="none" w:sz="0" w:space="0" w:color="auto" w:frame="1"/>
        </w:rPr>
        <w:t>3. MÔ TẢ CÔNG VIỆC:</w:t>
      </w:r>
    </w:p>
    <w:p w:rsidR="0019244D" w:rsidRPr="0019244D" w:rsidRDefault="0019244D" w:rsidP="0019244D">
      <w:pPr>
        <w:pStyle w:val="ListParagraph"/>
        <w:numPr>
          <w:ilvl w:val="0"/>
          <w:numId w:val="18"/>
        </w:numPr>
        <w:spacing w:line="251" w:lineRule="atLeast"/>
        <w:ind w:right="132"/>
        <w:rPr>
          <w:rFonts w:ascii="Myriad Pro" w:hAnsi="Myriad Pro"/>
          <w:sz w:val="24"/>
          <w:szCs w:val="24"/>
        </w:rPr>
      </w:pPr>
      <w:r w:rsidRPr="0019244D">
        <w:rPr>
          <w:rFonts w:ascii="Myriad Pro" w:hAnsi="Myriad Pro"/>
          <w:sz w:val="24"/>
          <w:szCs w:val="24"/>
        </w:rPr>
        <w:t>Thực hiện công việc lễ tân đón tiếp.</w:t>
      </w:r>
    </w:p>
    <w:p w:rsidR="0019244D" w:rsidRPr="0019244D" w:rsidRDefault="0019244D" w:rsidP="0019244D">
      <w:pPr>
        <w:pStyle w:val="ListParagraph"/>
        <w:numPr>
          <w:ilvl w:val="0"/>
          <w:numId w:val="18"/>
        </w:numPr>
        <w:spacing w:line="251" w:lineRule="atLeast"/>
        <w:ind w:right="132"/>
        <w:rPr>
          <w:rFonts w:ascii="Myriad Pro" w:hAnsi="Myriad Pro"/>
          <w:sz w:val="24"/>
          <w:szCs w:val="24"/>
        </w:rPr>
      </w:pPr>
      <w:r w:rsidRPr="0019244D">
        <w:rPr>
          <w:rFonts w:ascii="Myriad Pro" w:hAnsi="Myriad Pro"/>
          <w:sz w:val="24"/>
          <w:szCs w:val="24"/>
        </w:rPr>
        <w:t xml:space="preserve">Theo dõi, giám sát giám sát thực hiện nội quy, quy định. </w:t>
      </w:r>
    </w:p>
    <w:p w:rsidR="0019244D" w:rsidRPr="0019244D" w:rsidRDefault="0019244D" w:rsidP="0019244D">
      <w:pPr>
        <w:pStyle w:val="ListParagraph"/>
        <w:numPr>
          <w:ilvl w:val="0"/>
          <w:numId w:val="18"/>
        </w:numPr>
        <w:spacing w:line="251" w:lineRule="atLeast"/>
        <w:ind w:right="132"/>
        <w:rPr>
          <w:rFonts w:ascii="Myriad Pro" w:hAnsi="Myriad Pro"/>
          <w:sz w:val="24"/>
          <w:szCs w:val="24"/>
        </w:rPr>
      </w:pPr>
      <w:r w:rsidRPr="0019244D">
        <w:rPr>
          <w:rFonts w:ascii="Myriad Pro" w:hAnsi="Myriad Pro"/>
          <w:sz w:val="24"/>
          <w:szCs w:val="24"/>
        </w:rPr>
        <w:t>Mua sắm, quản lý trang thiết bị văn phòng, bảo hộ lao động.</w:t>
      </w:r>
    </w:p>
    <w:p w:rsidR="0019244D" w:rsidRPr="0019244D" w:rsidRDefault="0019244D" w:rsidP="0019244D">
      <w:pPr>
        <w:pStyle w:val="ListParagraph"/>
        <w:numPr>
          <w:ilvl w:val="0"/>
          <w:numId w:val="18"/>
        </w:numPr>
        <w:spacing w:line="251" w:lineRule="atLeast"/>
        <w:ind w:right="132"/>
        <w:rPr>
          <w:rFonts w:ascii="Myriad Pro" w:hAnsi="Myriad Pro"/>
          <w:sz w:val="24"/>
          <w:szCs w:val="24"/>
        </w:rPr>
      </w:pPr>
      <w:r w:rsidRPr="0019244D">
        <w:rPr>
          <w:rFonts w:ascii="Myriad Pro" w:hAnsi="Myriad Pro"/>
          <w:sz w:val="24"/>
          <w:szCs w:val="24"/>
        </w:rPr>
        <w:t xml:space="preserve">Theo dõi công văn, tài liệu, soạn thảo các văn bản hành chính theo yêu cầu. </w:t>
      </w:r>
    </w:p>
    <w:p w:rsidR="0019244D" w:rsidRPr="0019244D" w:rsidRDefault="0019244D" w:rsidP="0019244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Myriad Pro" w:hAnsi="Myriad Pro"/>
          <w:sz w:val="24"/>
          <w:szCs w:val="24"/>
        </w:rPr>
      </w:pPr>
      <w:r w:rsidRPr="0019244D">
        <w:rPr>
          <w:rFonts w:ascii="Myriad Pro" w:hAnsi="Myriad Pro"/>
          <w:sz w:val="24"/>
          <w:szCs w:val="24"/>
        </w:rPr>
        <w:t>Thực hiện các hoạt động phát triển văn hóa doanh nghiệp như tổ chức các sự kiện nội bộ, sinh nhật CBCNV công ty; tuyên truyền các chính sách, quy chế… của công ty.</w:t>
      </w:r>
    </w:p>
    <w:p w:rsidR="0019244D" w:rsidRPr="0019244D" w:rsidRDefault="0019244D" w:rsidP="0019244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Myriad Pro" w:hAnsi="Myriad Pro"/>
          <w:sz w:val="24"/>
          <w:szCs w:val="24"/>
        </w:rPr>
      </w:pPr>
      <w:r w:rsidRPr="0019244D">
        <w:rPr>
          <w:rFonts w:ascii="Myriad Pro" w:hAnsi="Myriad Pro"/>
          <w:sz w:val="24"/>
          <w:szCs w:val="24"/>
        </w:rPr>
        <w:t>Thực hiện việc thăm hỏi, giải quyết các chế độ chính sách cho CBCNV.</w:t>
      </w:r>
    </w:p>
    <w:p w:rsidR="0019244D" w:rsidRDefault="0019244D" w:rsidP="0019244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Myriad Pro" w:hAnsi="Myriad Pro"/>
          <w:sz w:val="24"/>
          <w:szCs w:val="24"/>
        </w:rPr>
      </w:pPr>
      <w:r w:rsidRPr="0019244D">
        <w:rPr>
          <w:rFonts w:ascii="Myriad Pro" w:hAnsi="Myriad Pro"/>
          <w:sz w:val="24"/>
          <w:szCs w:val="24"/>
        </w:rPr>
        <w:t>Thông báo và hỗ trợ hành chính trong quá trình công tác của CBCNV.</w:t>
      </w:r>
    </w:p>
    <w:p w:rsidR="0019244D" w:rsidRPr="0019244D" w:rsidRDefault="0019244D" w:rsidP="0019244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Thực hiện các công việc hành chính nhân sự khác được giao.</w:t>
      </w:r>
    </w:p>
    <w:p w:rsidR="00653758" w:rsidRPr="00653758" w:rsidRDefault="00653758" w:rsidP="0065375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color w:val="0D0D0D"/>
          <w:bdr w:val="none" w:sz="0" w:space="0" w:color="auto" w:frame="1"/>
        </w:rPr>
      </w:pPr>
    </w:p>
    <w:p w:rsidR="00A61B57" w:rsidRPr="00F02088" w:rsidRDefault="00F02088" w:rsidP="00537E30">
      <w:pPr>
        <w:spacing w:line="295" w:lineRule="auto"/>
        <w:ind w:left="720"/>
        <w:jc w:val="both"/>
        <w:rPr>
          <w:rFonts w:ascii="Myriad Pro" w:hAnsi="Myriad Pro"/>
          <w:b/>
          <w:color w:val="0D0D0D"/>
          <w:sz w:val="24"/>
          <w:szCs w:val="24"/>
        </w:rPr>
      </w:pPr>
      <w:r w:rsidRPr="00F02088">
        <w:rPr>
          <w:rFonts w:ascii="Myriad Pro" w:hAnsi="Myriad Pro"/>
          <w:b/>
          <w:color w:val="0D0D0D"/>
          <w:sz w:val="24"/>
          <w:szCs w:val="24"/>
        </w:rPr>
        <w:t>4. YÊU CẦU KHÁC</w:t>
      </w:r>
    </w:p>
    <w:p w:rsidR="004D00F9" w:rsidRDefault="00502590" w:rsidP="00537E30">
      <w:pPr>
        <w:spacing w:line="295" w:lineRule="auto"/>
        <w:ind w:firstLine="720"/>
        <w:jc w:val="both"/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</w:pPr>
      <w:r w:rsidRPr="00537E30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>-  Kinh nghiệm: </w:t>
      </w:r>
      <w:r w:rsidR="004D00F9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>Ưu tiên có kinh nghiệm</w:t>
      </w:r>
    </w:p>
    <w:p w:rsidR="00A61B57" w:rsidRPr="004D00F9" w:rsidRDefault="004D00F9" w:rsidP="004D00F9">
      <w:pPr>
        <w:pStyle w:val="ListParagraph"/>
        <w:numPr>
          <w:ilvl w:val="0"/>
          <w:numId w:val="12"/>
        </w:numPr>
        <w:spacing w:after="0" w:line="295" w:lineRule="auto"/>
        <w:ind w:left="810" w:hanging="90"/>
        <w:jc w:val="both"/>
        <w:rPr>
          <w:rFonts w:ascii="Myriad Pro" w:hAnsi="Myriad Pro"/>
          <w:b/>
          <w:color w:val="000000"/>
          <w:sz w:val="24"/>
          <w:szCs w:val="24"/>
        </w:rPr>
      </w:pPr>
      <w:r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 Ưu tiên người địa phương. </w:t>
      </w:r>
      <w:r w:rsidR="00502590" w:rsidRPr="004D00F9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 </w:t>
      </w:r>
    </w:p>
    <w:p w:rsidR="00A61B57" w:rsidRPr="00537E30" w:rsidRDefault="00502590" w:rsidP="00537E30">
      <w:pPr>
        <w:spacing w:line="295" w:lineRule="auto"/>
        <w:ind w:firstLine="720"/>
        <w:jc w:val="both"/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</w:pPr>
      <w:r w:rsidRPr="00537E30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>- Yêu cầu bằng cấp: Trung cấp trở</w:t>
      </w:r>
      <w:r w:rsidR="0019244D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 lên </w:t>
      </w:r>
      <w:r w:rsidRPr="00537E30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 </w:t>
      </w:r>
    </w:p>
    <w:p w:rsidR="00A61B57" w:rsidRPr="00171B0D" w:rsidRDefault="00502590" w:rsidP="00171B0D">
      <w:pPr>
        <w:spacing w:line="295" w:lineRule="auto"/>
        <w:ind w:firstLine="720"/>
        <w:jc w:val="both"/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</w:pPr>
      <w:r w:rsidRPr="00171B0D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- Địa điểm làm việc: Chi nhánh Lâm Đồng  </w:t>
      </w:r>
    </w:p>
    <w:p w:rsidR="00171B0D" w:rsidRPr="00F02088" w:rsidRDefault="00F02088" w:rsidP="00F02088">
      <w:pPr>
        <w:spacing w:line="295" w:lineRule="auto"/>
        <w:ind w:firstLine="720"/>
        <w:jc w:val="both"/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</w:pPr>
      <w:r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lastRenderedPageBreak/>
        <w:t xml:space="preserve">- </w:t>
      </w:r>
      <w:r w:rsidR="002E26DC" w:rsidRPr="00F02088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>G</w:t>
      </w:r>
      <w:r w:rsidR="00F64E72" w:rsidRPr="00F02088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>iới tính</w:t>
      </w:r>
      <w:r w:rsidR="00874B60" w:rsidRPr="00F02088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: </w:t>
      </w:r>
      <w:r w:rsidR="0019244D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>Nữ</w:t>
      </w:r>
    </w:p>
    <w:p w:rsidR="00171B0D" w:rsidRDefault="00F02088" w:rsidP="00171B0D">
      <w:pPr>
        <w:pStyle w:val="ListParagraph"/>
        <w:spacing w:line="295" w:lineRule="auto"/>
        <w:jc w:val="both"/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</w:pPr>
      <w:r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- </w:t>
      </w:r>
      <w:r w:rsidR="00972145" w:rsidRPr="00171B0D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 Thành thạo tin</w:t>
      </w:r>
      <w:r w:rsidR="00171B0D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 học</w:t>
      </w:r>
      <w:r w:rsidR="00972145" w:rsidRPr="00171B0D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 văn phòng.</w:t>
      </w:r>
    </w:p>
    <w:p w:rsidR="00171B0D" w:rsidRDefault="00F02088" w:rsidP="00171B0D">
      <w:pPr>
        <w:pStyle w:val="ListParagraph"/>
        <w:spacing w:line="295" w:lineRule="auto"/>
        <w:jc w:val="both"/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</w:pPr>
      <w:r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- </w:t>
      </w:r>
      <w:r w:rsidR="00171B0D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 </w:t>
      </w:r>
      <w:r w:rsidR="002E26DC" w:rsidRPr="00171B0D"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  <w:t xml:space="preserve">Phẩm chất cá nhân: </w:t>
      </w:r>
    </w:p>
    <w:p w:rsidR="00171B0D" w:rsidRDefault="00F02088" w:rsidP="00171B0D">
      <w:pPr>
        <w:pStyle w:val="ListParagraph"/>
        <w:spacing w:line="295" w:lineRule="auto"/>
        <w:jc w:val="both"/>
        <w:rPr>
          <w:rFonts w:ascii="Myriad Pro" w:eastAsia="Times New Roman" w:hAnsi="Myriad Pro"/>
          <w:color w:val="0D0D0D"/>
          <w:sz w:val="24"/>
          <w:szCs w:val="24"/>
        </w:rPr>
      </w:pPr>
      <w:r>
        <w:rPr>
          <w:rFonts w:ascii="Myriad Pro" w:eastAsia="Times New Roman" w:hAnsi="Myriad Pro"/>
          <w:color w:val="0D0D0D"/>
          <w:sz w:val="24"/>
          <w:szCs w:val="24"/>
        </w:rPr>
        <w:t xml:space="preserve">+ </w:t>
      </w:r>
      <w:r w:rsidR="002E26DC" w:rsidRPr="00171B0D">
        <w:rPr>
          <w:rFonts w:ascii="Myriad Pro" w:eastAsia="Times New Roman" w:hAnsi="Myriad Pro"/>
          <w:color w:val="0D0D0D"/>
          <w:sz w:val="24"/>
          <w:szCs w:val="24"/>
        </w:rPr>
        <w:t>Trung thực, nhanh nhẹn, chịu khó, nhiệt tình</w:t>
      </w:r>
    </w:p>
    <w:p w:rsidR="00537E30" w:rsidRPr="00537E30" w:rsidRDefault="002E26DC" w:rsidP="001D15AC">
      <w:pPr>
        <w:pStyle w:val="ListParagraph"/>
        <w:spacing w:line="295" w:lineRule="auto"/>
        <w:jc w:val="both"/>
        <w:rPr>
          <w:rFonts w:ascii="Myriad Pro" w:hAnsi="Myriad Pro"/>
          <w:color w:val="0D0D0D"/>
          <w:sz w:val="24"/>
          <w:szCs w:val="24"/>
          <w:bdr w:val="none" w:sz="0" w:space="0" w:color="auto" w:frame="1"/>
        </w:rPr>
      </w:pPr>
      <w:r w:rsidRPr="00171B0D">
        <w:rPr>
          <w:rFonts w:ascii="Myriad Pro" w:eastAsia="Times New Roman" w:hAnsi="Myriad Pro"/>
          <w:color w:val="0D0D0D"/>
          <w:sz w:val="24"/>
          <w:szCs w:val="24"/>
        </w:rPr>
        <w:t xml:space="preserve"> </w:t>
      </w:r>
      <w:r w:rsidR="00F02088">
        <w:rPr>
          <w:rFonts w:ascii="Myriad Pro" w:eastAsia="Times New Roman" w:hAnsi="Myriad Pro"/>
          <w:color w:val="0D0D0D"/>
          <w:sz w:val="24"/>
          <w:szCs w:val="24"/>
        </w:rPr>
        <w:t xml:space="preserve">+ </w:t>
      </w:r>
      <w:r w:rsidRPr="00171B0D">
        <w:rPr>
          <w:rFonts w:ascii="Myriad Pro" w:eastAsia="Times New Roman" w:hAnsi="Myriad Pro"/>
          <w:color w:val="0D0D0D"/>
          <w:sz w:val="24"/>
          <w:szCs w:val="24"/>
        </w:rPr>
        <w:t xml:space="preserve">Khéo léo và tế nhị trong giao tiếp, có tinh thần trách nhiệm cao trong công việc. </w:t>
      </w:r>
    </w:p>
    <w:p w:rsidR="001D15AC" w:rsidRPr="00537E30" w:rsidRDefault="001D15AC" w:rsidP="00502590">
      <w:pPr>
        <w:pStyle w:val="ListParagraph"/>
        <w:shd w:val="clear" w:color="auto" w:fill="FFFFFF"/>
        <w:spacing w:line="281" w:lineRule="atLeast"/>
        <w:ind w:left="1080"/>
        <w:textAlignment w:val="baseline"/>
        <w:rPr>
          <w:rFonts w:ascii="Myriad Pro" w:eastAsia="Times New Roman" w:hAnsi="Myriad Pro"/>
          <w:color w:val="0D0D0D"/>
          <w:sz w:val="24"/>
          <w:szCs w:val="24"/>
        </w:rPr>
      </w:pPr>
    </w:p>
    <w:p w:rsidR="00537E30" w:rsidRPr="00537E30" w:rsidRDefault="00502590" w:rsidP="00F02088">
      <w:pPr>
        <w:pStyle w:val="ListParagraph"/>
        <w:numPr>
          <w:ilvl w:val="0"/>
          <w:numId w:val="17"/>
        </w:numPr>
        <w:ind w:left="990" w:hanging="270"/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</w:pPr>
      <w:r w:rsidRPr="00537E30">
        <w:rPr>
          <w:rFonts w:ascii="Myriad Pro" w:eastAsia="Times New Roman" w:hAnsi="Myriad Pro"/>
          <w:b/>
          <w:bCs/>
          <w:color w:val="0D0D0D"/>
          <w:sz w:val="24"/>
          <w:szCs w:val="24"/>
          <w:bdr w:val="none" w:sz="0" w:space="0" w:color="auto" w:frame="1"/>
        </w:rPr>
        <w:t xml:space="preserve">THÔNG TIN </w:t>
      </w:r>
      <w:r w:rsidR="00537E30" w:rsidRPr="00537E30">
        <w:rPr>
          <w:rFonts w:ascii="Myriad Pro" w:eastAsia="Times New Roman" w:hAnsi="Myriad Pro"/>
          <w:b/>
          <w:bCs/>
          <w:color w:val="0D0D0D"/>
          <w:sz w:val="24"/>
          <w:szCs w:val="24"/>
          <w:bdr w:val="none" w:sz="0" w:space="0" w:color="auto" w:frame="1"/>
        </w:rPr>
        <w:t>LIÊN HỆ</w:t>
      </w:r>
    </w:p>
    <w:p w:rsidR="00FD3F2F" w:rsidRPr="00537E30" w:rsidRDefault="00FD3F2F" w:rsidP="00537E30">
      <w:pPr>
        <w:ind w:left="720"/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</w:pPr>
      <w:r w:rsidRPr="00537E30"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  <w:t xml:space="preserve">-   </w:t>
      </w:r>
      <w:r w:rsidR="003339AF" w:rsidRPr="00537E30"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  <w:t>Nộp hồ sơ trực tiếp hoặc chuyển phát nhanh t</w:t>
      </w:r>
      <w:r w:rsidR="00537E30" w:rsidRPr="00537E30"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  <w:t xml:space="preserve">ới: Phòng Hành chính Nhân sự       </w:t>
      </w:r>
      <w:r w:rsidR="003339AF" w:rsidRPr="00537E30"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  <w:t xml:space="preserve">Công ty cổ phần Đầu tư Công nghiệp Thái Nam – Chi nhánh Lâm Đồng. </w:t>
      </w:r>
    </w:p>
    <w:p w:rsidR="003339AF" w:rsidRPr="00537E30" w:rsidRDefault="003339AF" w:rsidP="00537E30">
      <w:pPr>
        <w:ind w:left="720" w:firstLine="720"/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</w:pPr>
      <w:r w:rsidRPr="00537E30"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  <w:t>Địa chỉ: Số 96 Cát Quế, TT. Lộc Thắng, H. Bảo Lâm, T. Lâm Đồng</w:t>
      </w:r>
    </w:p>
    <w:p w:rsidR="001D15AC" w:rsidRPr="001D15AC" w:rsidRDefault="00537E30" w:rsidP="001D15AC">
      <w:pPr>
        <w:tabs>
          <w:tab w:val="left" w:pos="360"/>
        </w:tabs>
        <w:spacing w:line="276" w:lineRule="auto"/>
        <w:ind w:left="720"/>
        <w:rPr>
          <w:rFonts w:ascii="Myriad Pro" w:eastAsia="Times New Roman" w:hAnsi="Myriad Pro"/>
          <w:b/>
          <w:color w:val="000000"/>
          <w:sz w:val="24"/>
          <w:szCs w:val="24"/>
          <w:bdr w:val="none" w:sz="0" w:space="0" w:color="auto" w:frame="1"/>
        </w:rPr>
      </w:pPr>
      <w:r w:rsidRPr="00537E30"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  <w:tab/>
      </w:r>
      <w:r w:rsidR="003339AF" w:rsidRPr="00537E30"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  <w:t>Điện thoại: 04 3641 0356 / 0977 184 016– Ms Nga</w:t>
      </w:r>
      <w:r w:rsidR="003339AF" w:rsidRPr="00537E30">
        <w:rPr>
          <w:rFonts w:ascii="Myriad Pro" w:eastAsia="Times New Roman" w:hAnsi="Myriad Pro"/>
          <w:b/>
          <w:color w:val="0D0D0D"/>
          <w:sz w:val="24"/>
          <w:szCs w:val="24"/>
        </w:rPr>
        <w:br/>
      </w:r>
      <w:r w:rsidR="00FD3F2F" w:rsidRPr="00537E30"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  <w:t xml:space="preserve">- </w:t>
      </w:r>
      <w:r w:rsidR="003339AF" w:rsidRPr="00537E30">
        <w:rPr>
          <w:rFonts w:ascii="Myriad Pro" w:eastAsia="Times New Roman" w:hAnsi="Myriad Pro"/>
          <w:b/>
          <w:color w:val="0D0D0D"/>
          <w:sz w:val="24"/>
          <w:szCs w:val="24"/>
          <w:bdr w:val="none" w:sz="0" w:space="0" w:color="auto" w:frame="1"/>
        </w:rPr>
        <w:t xml:space="preserve"> Gửi hồ sơ gửi vào địa chỉ Email: </w:t>
      </w:r>
      <w:hyperlink r:id="rId10" w:history="1">
        <w:r w:rsidR="001D15AC" w:rsidRPr="006555AA">
          <w:rPr>
            <w:rStyle w:val="Hyperlink"/>
            <w:rFonts w:ascii="Myriad Pro" w:eastAsia="Times New Roman" w:hAnsi="Myriad Pro"/>
            <w:b/>
            <w:sz w:val="24"/>
            <w:szCs w:val="24"/>
            <w:bdr w:val="none" w:sz="0" w:space="0" w:color="auto" w:frame="1"/>
          </w:rPr>
          <w:t>vtnga@thainam-tdi.com.vn</w:t>
        </w:r>
      </w:hyperlink>
      <w:r w:rsidR="001D15AC">
        <w:rPr>
          <w:rFonts w:ascii="Myriad Pro" w:eastAsia="Times New Roman" w:hAnsi="Myriad Pro"/>
          <w:b/>
          <w:color w:val="000000"/>
          <w:sz w:val="24"/>
          <w:szCs w:val="24"/>
          <w:bdr w:val="none" w:sz="0" w:space="0" w:color="auto" w:frame="1"/>
        </w:rPr>
        <w:t xml:space="preserve">, </w:t>
      </w:r>
      <w:hyperlink r:id="rId11" w:history="1">
        <w:r w:rsidR="001D15AC" w:rsidRPr="006555AA">
          <w:rPr>
            <w:rStyle w:val="Hyperlink"/>
            <w:rFonts w:ascii="Myriad Pro" w:eastAsia="Times New Roman" w:hAnsi="Myriad Pro"/>
            <w:b/>
            <w:sz w:val="24"/>
            <w:szCs w:val="24"/>
            <w:bdr w:val="none" w:sz="0" w:space="0" w:color="auto" w:frame="1"/>
          </w:rPr>
          <w:t>hanhchinh@thainam-tdi.com.vn</w:t>
        </w:r>
      </w:hyperlink>
      <w:r w:rsidR="001D15AC">
        <w:rPr>
          <w:rFonts w:ascii="Myriad Pro" w:eastAsia="Times New Roman" w:hAnsi="Myriad Pro"/>
          <w:b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2E2055" w:rsidRPr="00A61B57" w:rsidRDefault="002E2055" w:rsidP="003C7330">
      <w:pPr>
        <w:rPr>
          <w:rFonts w:ascii="Myriad Pro" w:hAnsi="Myriad Pro"/>
        </w:rPr>
      </w:pPr>
    </w:p>
    <w:sectPr w:rsidR="002E2055" w:rsidRPr="00A61B57" w:rsidSect="001D15AC">
      <w:footerReference w:type="default" r:id="rId12"/>
      <w:pgSz w:w="11907" w:h="16839" w:code="9"/>
      <w:pgMar w:top="1800" w:right="1325" w:bottom="12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C4" w:rsidRDefault="00E22AC4" w:rsidP="002222CE">
      <w:r>
        <w:separator/>
      </w:r>
    </w:p>
  </w:endnote>
  <w:endnote w:type="continuationSeparator" w:id="0">
    <w:p w:rsidR="00E22AC4" w:rsidRDefault="00E22AC4" w:rsidP="002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Eurom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CE" w:rsidRPr="00DC0A0C" w:rsidRDefault="00671959" w:rsidP="002222CE">
    <w:pPr>
      <w:pStyle w:val="Footer"/>
      <w:rPr>
        <w:rFonts w:ascii="Myriad Pro" w:hAnsi="Myriad Pro"/>
        <w:color w:val="FF0000"/>
        <w:sz w:val="16"/>
        <w:szCs w:val="16"/>
      </w:rPr>
    </w:pPr>
    <w:r>
      <w:rPr>
        <w:rFonts w:ascii="Myriad Pro" w:hAnsi="Myriad Pro"/>
        <w:sz w:val="16"/>
        <w:szCs w:val="16"/>
      </w:rPr>
      <w:t>www.</w:t>
    </w:r>
    <w:r>
      <w:rPr>
        <w:rFonts w:ascii="Myriad Pro" w:hAnsi="Myriad Pro"/>
        <w:color w:val="FF0000"/>
        <w:sz w:val="16"/>
        <w:szCs w:val="16"/>
      </w:rPr>
      <w:t>thainam</w:t>
    </w:r>
    <w:r w:rsidRPr="00671959">
      <w:rPr>
        <w:rFonts w:ascii="Myriad Pro" w:hAnsi="Myriad Pro"/>
        <w:color w:val="FF0000"/>
        <w:sz w:val="16"/>
        <w:szCs w:val="16"/>
      </w:rPr>
      <w:t>.vn</w:t>
    </w:r>
  </w:p>
  <w:p w:rsidR="002222CE" w:rsidRPr="00DC0A0C" w:rsidRDefault="002222CE" w:rsidP="002222CE">
    <w:pPr>
      <w:pStyle w:val="Footer"/>
      <w:rPr>
        <w:rFonts w:ascii="Myriad Pro" w:hAnsi="Myriad Pro"/>
        <w:color w:val="FF0000"/>
        <w:sz w:val="16"/>
        <w:szCs w:val="16"/>
      </w:rPr>
    </w:pPr>
  </w:p>
  <w:p w:rsidR="002E2055" w:rsidRPr="002E2055" w:rsidRDefault="00671959" w:rsidP="002E2055">
    <w:pPr>
      <w:rPr>
        <w:rFonts w:ascii="VnEuromode" w:eastAsiaTheme="minorEastAsia" w:hAnsi="VnEuromode"/>
        <w:b/>
        <w:bCs/>
        <w:noProof/>
        <w:color w:val="000000" w:themeColor="text1"/>
        <w:sz w:val="16"/>
        <w:szCs w:val="16"/>
      </w:rPr>
    </w:pPr>
    <w:r>
      <w:rPr>
        <w:rFonts w:ascii="VnEuromode" w:eastAsiaTheme="minorEastAsia" w:hAnsi="VnEuromode"/>
        <w:b/>
        <w:bCs/>
        <w:noProof/>
        <w:color w:val="000000" w:themeColor="text1"/>
        <w:sz w:val="16"/>
        <w:szCs w:val="16"/>
      </w:rPr>
      <w:t xml:space="preserve">THAINAM INDUSTRIAL INVESTMENT </w:t>
    </w:r>
    <w:r w:rsidR="002E2055" w:rsidRPr="002E2055">
      <w:rPr>
        <w:rFonts w:ascii="VnEuromode" w:eastAsiaTheme="minorEastAsia" w:hAnsi="VnEuromode"/>
        <w:b/>
        <w:bCs/>
        <w:noProof/>
        <w:color w:val="000000" w:themeColor="text1"/>
        <w:sz w:val="16"/>
        <w:szCs w:val="16"/>
      </w:rPr>
      <w:t>JSC</w:t>
    </w:r>
  </w:p>
  <w:p w:rsidR="002222CE" w:rsidRPr="002222CE" w:rsidRDefault="002222CE" w:rsidP="002222CE">
    <w:pPr>
      <w:rPr>
        <w:rFonts w:ascii="Myriad Pro" w:hAnsi="Myriad Pro"/>
        <w:color w:val="1F497D" w:themeColor="dark2"/>
        <w:sz w:val="16"/>
        <w:szCs w:val="16"/>
      </w:rPr>
    </w:pPr>
    <w:r w:rsidRPr="002222CE">
      <w:rPr>
        <w:rFonts w:ascii="Myriad Pro" w:hAnsi="Myriad Pro"/>
        <w:sz w:val="16"/>
        <w:szCs w:val="16"/>
      </w:rPr>
      <w:t>8</w:t>
    </w:r>
    <w:r w:rsidRPr="002222CE">
      <w:rPr>
        <w:rFonts w:ascii="Myriad Pro" w:hAnsi="Myriad Pro"/>
        <w:sz w:val="16"/>
        <w:szCs w:val="16"/>
        <w:vertAlign w:val="superscript"/>
      </w:rPr>
      <w:t>th</w:t>
    </w:r>
    <w:r w:rsidRPr="002222CE">
      <w:rPr>
        <w:rFonts w:ascii="Myriad Pro" w:hAnsi="Myriad Pro"/>
        <w:sz w:val="16"/>
        <w:szCs w:val="16"/>
      </w:rPr>
      <w:t xml:space="preserve"> floor, ACCI building, 210 Le Trong Tan street, Thanh Xuan district, Hanoi, Vietnam</w:t>
    </w:r>
    <w:r w:rsidR="00671959">
      <w:rPr>
        <w:rFonts w:ascii="Myriad Pro" w:hAnsi="Myriad Pro"/>
        <w:sz w:val="16"/>
        <w:szCs w:val="16"/>
      </w:rPr>
      <w:t>.</w:t>
    </w:r>
  </w:p>
  <w:p w:rsidR="002222CE" w:rsidRPr="002222CE" w:rsidRDefault="002222CE" w:rsidP="002222CE">
    <w:pPr>
      <w:pStyle w:val="Footer"/>
      <w:rPr>
        <w:rFonts w:ascii="Myriad Pro" w:hAnsi="Myriad Pro"/>
        <w:sz w:val="16"/>
        <w:szCs w:val="16"/>
      </w:rPr>
    </w:pPr>
    <w:r w:rsidRPr="00DC0A0C">
      <w:rPr>
        <w:rFonts w:ascii="Myriad Pro" w:hAnsi="Myriad Pro"/>
        <w:b/>
        <w:sz w:val="16"/>
        <w:szCs w:val="16"/>
      </w:rPr>
      <w:t>T</w:t>
    </w:r>
    <w:r>
      <w:rPr>
        <w:rFonts w:ascii="Myriad Pro" w:hAnsi="Myriad Pro"/>
        <w:sz w:val="16"/>
        <w:szCs w:val="16"/>
      </w:rPr>
      <w:t>.(</w:t>
    </w:r>
    <w:r w:rsidRPr="00DC0A0C">
      <w:rPr>
        <w:rFonts w:ascii="Myriad Pro" w:hAnsi="Myriad Pro"/>
        <w:sz w:val="16"/>
        <w:szCs w:val="16"/>
      </w:rPr>
      <w:t>+84</w:t>
    </w:r>
    <w:r w:rsidR="00A309D9">
      <w:rPr>
        <w:rFonts w:ascii="Myriad Pro" w:hAnsi="Myriad Pro"/>
        <w:sz w:val="16"/>
        <w:szCs w:val="16"/>
      </w:rPr>
      <w:t xml:space="preserve"> 4)</w:t>
    </w:r>
    <w:r>
      <w:rPr>
        <w:rFonts w:ascii="Myriad Pro" w:hAnsi="Myriad Pro"/>
        <w:sz w:val="16"/>
        <w:szCs w:val="16"/>
      </w:rPr>
      <w:t xml:space="preserve"> 3641 </w:t>
    </w:r>
    <w:r w:rsidRPr="00DC0A0C">
      <w:rPr>
        <w:rFonts w:ascii="Myriad Pro" w:hAnsi="Myriad Pro"/>
        <w:sz w:val="16"/>
        <w:szCs w:val="16"/>
      </w:rPr>
      <w:t>0356</w:t>
    </w:r>
    <w:r w:rsidR="00A309D9">
      <w:rPr>
        <w:rFonts w:ascii="Myriad Pro" w:hAnsi="Myriad Pro"/>
        <w:sz w:val="16"/>
        <w:szCs w:val="16"/>
      </w:rPr>
      <w:t xml:space="preserve"> / </w:t>
    </w:r>
    <w:r>
      <w:rPr>
        <w:rFonts w:ascii="Myriad Pro" w:hAnsi="Myriad Pro"/>
        <w:sz w:val="16"/>
        <w:szCs w:val="16"/>
      </w:rPr>
      <w:t>3641 0665</w:t>
    </w:r>
    <w:r w:rsidRPr="00DC0A0C">
      <w:rPr>
        <w:rFonts w:ascii="Myriad Pro" w:hAnsi="Myriad Pro"/>
        <w:b/>
        <w:sz w:val="16"/>
        <w:szCs w:val="16"/>
      </w:rPr>
      <w:t xml:space="preserve"> </w:t>
    </w:r>
    <w:r>
      <w:rPr>
        <w:rFonts w:ascii="Myriad Pro" w:hAnsi="Myriad Pro"/>
        <w:b/>
        <w:sz w:val="16"/>
        <w:szCs w:val="16"/>
      </w:rPr>
      <w:t xml:space="preserve">    </w:t>
    </w:r>
    <w:r w:rsidR="00671959">
      <w:rPr>
        <w:rFonts w:ascii="Myriad Pro" w:hAnsi="Myriad Pro"/>
        <w:b/>
        <w:sz w:val="16"/>
        <w:szCs w:val="16"/>
      </w:rPr>
      <w:t xml:space="preserve">       </w:t>
    </w:r>
    <w:r>
      <w:rPr>
        <w:rFonts w:ascii="Myriad Pro" w:hAnsi="Myriad Pro"/>
        <w:b/>
        <w:sz w:val="16"/>
        <w:szCs w:val="16"/>
      </w:rPr>
      <w:t xml:space="preserve">F. </w:t>
    </w:r>
    <w:r w:rsidR="00A309D9">
      <w:rPr>
        <w:rFonts w:ascii="Myriad Pro" w:hAnsi="Myriad Pro"/>
        <w:sz w:val="16"/>
        <w:szCs w:val="16"/>
      </w:rPr>
      <w:t>(+84</w:t>
    </w:r>
    <w:r>
      <w:rPr>
        <w:rFonts w:ascii="Myriad Pro" w:hAnsi="Myriad Pro"/>
        <w:sz w:val="16"/>
        <w:szCs w:val="16"/>
      </w:rPr>
      <w:t xml:space="preserve"> 4</w:t>
    </w:r>
    <w:r w:rsidR="00A309D9">
      <w:rPr>
        <w:rFonts w:ascii="Myriad Pro" w:hAnsi="Myriad Pro"/>
        <w:sz w:val="16"/>
        <w:szCs w:val="16"/>
      </w:rPr>
      <w:t>)</w:t>
    </w:r>
    <w:r>
      <w:rPr>
        <w:rFonts w:ascii="Myriad Pro" w:hAnsi="Myriad Pro"/>
        <w:sz w:val="16"/>
        <w:szCs w:val="16"/>
      </w:rPr>
      <w:t xml:space="preserve"> 3641 0357</w:t>
    </w:r>
  </w:p>
  <w:p w:rsidR="002222CE" w:rsidRDefault="00222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C4" w:rsidRDefault="00E22AC4" w:rsidP="002222CE">
      <w:r>
        <w:separator/>
      </w:r>
    </w:p>
  </w:footnote>
  <w:footnote w:type="continuationSeparator" w:id="0">
    <w:p w:rsidR="00E22AC4" w:rsidRDefault="00E22AC4" w:rsidP="00222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84"/>
    <w:multiLevelType w:val="hybridMultilevel"/>
    <w:tmpl w:val="D892F824"/>
    <w:lvl w:ilvl="0" w:tplc="09182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71585"/>
    <w:multiLevelType w:val="hybridMultilevel"/>
    <w:tmpl w:val="B2060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F44"/>
    <w:multiLevelType w:val="hybridMultilevel"/>
    <w:tmpl w:val="0318EC54"/>
    <w:lvl w:ilvl="0" w:tplc="FE3E5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FDB739E"/>
    <w:multiLevelType w:val="hybridMultilevel"/>
    <w:tmpl w:val="92765070"/>
    <w:lvl w:ilvl="0" w:tplc="F52E9B40"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032DB"/>
    <w:multiLevelType w:val="hybridMultilevel"/>
    <w:tmpl w:val="59EE5EAC"/>
    <w:lvl w:ilvl="0" w:tplc="885A479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7329"/>
    <w:multiLevelType w:val="multilevel"/>
    <w:tmpl w:val="0B8C50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9B1347F"/>
    <w:multiLevelType w:val="hybridMultilevel"/>
    <w:tmpl w:val="AD205750"/>
    <w:lvl w:ilvl="0" w:tplc="2E5E198E">
      <w:numFmt w:val="bullet"/>
      <w:lvlText w:val="-"/>
      <w:lvlJc w:val="left"/>
      <w:pPr>
        <w:ind w:left="144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71094D"/>
    <w:multiLevelType w:val="hybridMultilevel"/>
    <w:tmpl w:val="5358AC0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4ABD"/>
    <w:multiLevelType w:val="hybridMultilevel"/>
    <w:tmpl w:val="BAB440A2"/>
    <w:lvl w:ilvl="0" w:tplc="190C4D94">
      <w:start w:val="5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2671CE"/>
    <w:multiLevelType w:val="multilevel"/>
    <w:tmpl w:val="52EC7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B90393A"/>
    <w:multiLevelType w:val="hybridMultilevel"/>
    <w:tmpl w:val="ACA60744"/>
    <w:lvl w:ilvl="0" w:tplc="B27E3F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2A51CF"/>
    <w:multiLevelType w:val="hybridMultilevel"/>
    <w:tmpl w:val="AEEE6380"/>
    <w:lvl w:ilvl="0" w:tplc="9D5AF7BC">
      <w:start w:val="2"/>
      <w:numFmt w:val="bullet"/>
      <w:lvlText w:val="-"/>
      <w:lvlJc w:val="left"/>
      <w:pPr>
        <w:ind w:left="144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3D2724"/>
    <w:multiLevelType w:val="hybridMultilevel"/>
    <w:tmpl w:val="9F064844"/>
    <w:lvl w:ilvl="0" w:tplc="9D36A47C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47597207"/>
    <w:multiLevelType w:val="hybridMultilevel"/>
    <w:tmpl w:val="2F321444"/>
    <w:lvl w:ilvl="0" w:tplc="591C060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41E52"/>
    <w:multiLevelType w:val="multilevel"/>
    <w:tmpl w:val="EA1E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1F65DC9"/>
    <w:multiLevelType w:val="hybridMultilevel"/>
    <w:tmpl w:val="2D6CEB34"/>
    <w:lvl w:ilvl="0" w:tplc="E7E82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400324"/>
    <w:multiLevelType w:val="hybridMultilevel"/>
    <w:tmpl w:val="4DA2B214"/>
    <w:lvl w:ilvl="0" w:tplc="18F016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B759E"/>
    <w:multiLevelType w:val="hybridMultilevel"/>
    <w:tmpl w:val="BCB4E004"/>
    <w:lvl w:ilvl="0" w:tplc="742A0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E1F39"/>
    <w:multiLevelType w:val="hybridMultilevel"/>
    <w:tmpl w:val="70A4DB0E"/>
    <w:lvl w:ilvl="0" w:tplc="17A0C75A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42806BB"/>
    <w:multiLevelType w:val="multilevel"/>
    <w:tmpl w:val="B22E4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74970C85"/>
    <w:multiLevelType w:val="hybridMultilevel"/>
    <w:tmpl w:val="4BC8C428"/>
    <w:lvl w:ilvl="0" w:tplc="4276F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67"/>
    <w:multiLevelType w:val="hybridMultilevel"/>
    <w:tmpl w:val="795C415C"/>
    <w:lvl w:ilvl="0" w:tplc="2A8805E4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21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19"/>
  </w:num>
  <w:num w:numId="14">
    <w:abstractNumId w:val="18"/>
  </w:num>
  <w:num w:numId="15">
    <w:abstractNumId w:val="7"/>
  </w:num>
  <w:num w:numId="16">
    <w:abstractNumId w:val="4"/>
  </w:num>
  <w:num w:numId="17">
    <w:abstractNumId w:val="8"/>
  </w:num>
  <w:num w:numId="18">
    <w:abstractNumId w:val="16"/>
  </w:num>
  <w:num w:numId="19">
    <w:abstractNumId w:val="14"/>
  </w:num>
  <w:num w:numId="20">
    <w:abstractNumId w:val="2"/>
  </w:num>
  <w:num w:numId="21">
    <w:abstractNumId w:val="1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CE"/>
    <w:rsid w:val="00023AE1"/>
    <w:rsid w:val="000844D5"/>
    <w:rsid w:val="000B4259"/>
    <w:rsid w:val="000D7846"/>
    <w:rsid w:val="000F5384"/>
    <w:rsid w:val="000F6AEA"/>
    <w:rsid w:val="00107533"/>
    <w:rsid w:val="0012206D"/>
    <w:rsid w:val="00135E5C"/>
    <w:rsid w:val="00143750"/>
    <w:rsid w:val="00170D4E"/>
    <w:rsid w:val="00171B0D"/>
    <w:rsid w:val="0019244D"/>
    <w:rsid w:val="001B0531"/>
    <w:rsid w:val="001B332B"/>
    <w:rsid w:val="001C3A88"/>
    <w:rsid w:val="001D15AC"/>
    <w:rsid w:val="001F36FD"/>
    <w:rsid w:val="002222CE"/>
    <w:rsid w:val="00223236"/>
    <w:rsid w:val="00245B60"/>
    <w:rsid w:val="002870DD"/>
    <w:rsid w:val="002A1635"/>
    <w:rsid w:val="002D3313"/>
    <w:rsid w:val="002D60F7"/>
    <w:rsid w:val="002E2055"/>
    <w:rsid w:val="002E26DC"/>
    <w:rsid w:val="002E3F69"/>
    <w:rsid w:val="002F386B"/>
    <w:rsid w:val="00315DA2"/>
    <w:rsid w:val="00316701"/>
    <w:rsid w:val="003210BF"/>
    <w:rsid w:val="003339AF"/>
    <w:rsid w:val="00345767"/>
    <w:rsid w:val="00354E7D"/>
    <w:rsid w:val="00360A5F"/>
    <w:rsid w:val="00370D83"/>
    <w:rsid w:val="00383FEC"/>
    <w:rsid w:val="0038570F"/>
    <w:rsid w:val="003B3C1E"/>
    <w:rsid w:val="003C7330"/>
    <w:rsid w:val="003D2233"/>
    <w:rsid w:val="004362AF"/>
    <w:rsid w:val="0046684D"/>
    <w:rsid w:val="00496966"/>
    <w:rsid w:val="004D00F9"/>
    <w:rsid w:val="004D6783"/>
    <w:rsid w:val="004E5DB9"/>
    <w:rsid w:val="00502590"/>
    <w:rsid w:val="005066AE"/>
    <w:rsid w:val="00535D7B"/>
    <w:rsid w:val="00537E30"/>
    <w:rsid w:val="00541759"/>
    <w:rsid w:val="0059686E"/>
    <w:rsid w:val="005C64DB"/>
    <w:rsid w:val="005E5327"/>
    <w:rsid w:val="005F61B1"/>
    <w:rsid w:val="00642454"/>
    <w:rsid w:val="006454F9"/>
    <w:rsid w:val="00653758"/>
    <w:rsid w:val="00665337"/>
    <w:rsid w:val="00671959"/>
    <w:rsid w:val="00694A16"/>
    <w:rsid w:val="006A2726"/>
    <w:rsid w:val="006C7889"/>
    <w:rsid w:val="006D7229"/>
    <w:rsid w:val="00723B9A"/>
    <w:rsid w:val="00737B01"/>
    <w:rsid w:val="00743940"/>
    <w:rsid w:val="00747DDE"/>
    <w:rsid w:val="007664ED"/>
    <w:rsid w:val="00777F14"/>
    <w:rsid w:val="00782513"/>
    <w:rsid w:val="00790017"/>
    <w:rsid w:val="00793CA5"/>
    <w:rsid w:val="00796AE5"/>
    <w:rsid w:val="00817FBC"/>
    <w:rsid w:val="00831725"/>
    <w:rsid w:val="00840B87"/>
    <w:rsid w:val="008634D9"/>
    <w:rsid w:val="00874B60"/>
    <w:rsid w:val="00881D07"/>
    <w:rsid w:val="008D5A31"/>
    <w:rsid w:val="00925880"/>
    <w:rsid w:val="009705C1"/>
    <w:rsid w:val="00972145"/>
    <w:rsid w:val="00977AD9"/>
    <w:rsid w:val="009854D9"/>
    <w:rsid w:val="00997C46"/>
    <w:rsid w:val="009C3EFD"/>
    <w:rsid w:val="009D1A09"/>
    <w:rsid w:val="00A309D9"/>
    <w:rsid w:val="00A43D44"/>
    <w:rsid w:val="00A5012C"/>
    <w:rsid w:val="00A61B57"/>
    <w:rsid w:val="00A93AF6"/>
    <w:rsid w:val="00AB5230"/>
    <w:rsid w:val="00AD0B6A"/>
    <w:rsid w:val="00AD1C74"/>
    <w:rsid w:val="00B012F3"/>
    <w:rsid w:val="00B01F0E"/>
    <w:rsid w:val="00B0235E"/>
    <w:rsid w:val="00B77D7E"/>
    <w:rsid w:val="00C1292D"/>
    <w:rsid w:val="00C529C4"/>
    <w:rsid w:val="00C76486"/>
    <w:rsid w:val="00CC1EC5"/>
    <w:rsid w:val="00D075B2"/>
    <w:rsid w:val="00D65C33"/>
    <w:rsid w:val="00D83CE8"/>
    <w:rsid w:val="00DC08D9"/>
    <w:rsid w:val="00DE017F"/>
    <w:rsid w:val="00E06D40"/>
    <w:rsid w:val="00E21897"/>
    <w:rsid w:val="00E22AC4"/>
    <w:rsid w:val="00E43065"/>
    <w:rsid w:val="00E61C14"/>
    <w:rsid w:val="00E7023E"/>
    <w:rsid w:val="00E874C3"/>
    <w:rsid w:val="00ED173C"/>
    <w:rsid w:val="00F02088"/>
    <w:rsid w:val="00F1230B"/>
    <w:rsid w:val="00F2178E"/>
    <w:rsid w:val="00F64E72"/>
    <w:rsid w:val="00FC2305"/>
    <w:rsid w:val="00FC269F"/>
    <w:rsid w:val="00FD3F2F"/>
    <w:rsid w:val="00FF0940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CE"/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62AF"/>
    <w:pPr>
      <w:keepNext/>
      <w:tabs>
        <w:tab w:val="left" w:pos="0"/>
      </w:tabs>
      <w:suppressAutoHyphens/>
      <w:spacing w:before="60" w:after="60" w:line="360" w:lineRule="exact"/>
      <w:ind w:left="1440" w:hanging="360"/>
      <w:jc w:val="center"/>
      <w:outlineLvl w:val="1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2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22CE"/>
  </w:style>
  <w:style w:type="paragraph" w:styleId="Footer">
    <w:name w:val="footer"/>
    <w:basedOn w:val="Normal"/>
    <w:link w:val="FooterChar"/>
    <w:uiPriority w:val="99"/>
    <w:unhideWhenUsed/>
    <w:rsid w:val="002222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2CE"/>
  </w:style>
  <w:style w:type="character" w:styleId="Hyperlink">
    <w:name w:val="Hyperlink"/>
    <w:uiPriority w:val="99"/>
    <w:unhideWhenUsed/>
    <w:rsid w:val="002222CE"/>
    <w:rPr>
      <w:color w:val="0563C1"/>
      <w:u w:val="single"/>
    </w:rPr>
  </w:style>
  <w:style w:type="table" w:styleId="TableGrid">
    <w:name w:val="Table Grid"/>
    <w:basedOn w:val="TableNormal"/>
    <w:uiPriority w:val="59"/>
    <w:rsid w:val="00642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C3A88"/>
    <w:pPr>
      <w:jc w:val="both"/>
    </w:pPr>
    <w:rPr>
      <w:rFonts w:ascii=".VnTime" w:eastAsia="Times New Roman" w:hAnsi=".VnTime" w:cs="Times New Roman"/>
      <w:i/>
      <w:spacing w:val="20"/>
      <w:sz w:val="2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C3A88"/>
    <w:rPr>
      <w:rFonts w:ascii=".VnTime" w:eastAsia="Times New Roman" w:hAnsi=".VnTime" w:cs="Times New Roman"/>
      <w:i/>
      <w:spacing w:val="20"/>
      <w:sz w:val="26"/>
      <w:szCs w:val="20"/>
      <w:lang w:val="en-AU"/>
    </w:rPr>
  </w:style>
  <w:style w:type="paragraph" w:styleId="Subtitle">
    <w:name w:val="Subtitle"/>
    <w:basedOn w:val="Normal"/>
    <w:link w:val="SubtitleChar"/>
    <w:qFormat/>
    <w:rsid w:val="001C3A88"/>
    <w:pPr>
      <w:jc w:val="center"/>
    </w:pPr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1C3A88"/>
    <w:rPr>
      <w:rFonts w:ascii="VNI-Times" w:eastAsia="Times New Roman" w:hAnsi="VNI-Times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362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semiHidden/>
    <w:rsid w:val="004362AF"/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3339AF"/>
    <w:pPr>
      <w:spacing w:before="100" w:beforeAutospacing="1" w:after="100" w:afterAutospacing="1"/>
    </w:pPr>
    <w:rPr>
      <w:rFonts w:ascii="Myriad Pro" w:eastAsia="Times New Roman" w:hAnsi="Myriad Pro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173C"/>
  </w:style>
  <w:style w:type="paragraph" w:styleId="BalloonText">
    <w:name w:val="Balloon Text"/>
    <w:basedOn w:val="Normal"/>
    <w:link w:val="BalloonTextChar"/>
    <w:uiPriority w:val="99"/>
    <w:semiHidden/>
    <w:unhideWhenUsed/>
    <w:rsid w:val="004D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CE"/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62AF"/>
    <w:pPr>
      <w:keepNext/>
      <w:tabs>
        <w:tab w:val="left" w:pos="0"/>
      </w:tabs>
      <w:suppressAutoHyphens/>
      <w:spacing w:before="60" w:after="60" w:line="360" w:lineRule="exact"/>
      <w:ind w:left="1440" w:hanging="360"/>
      <w:jc w:val="center"/>
      <w:outlineLvl w:val="1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2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22CE"/>
  </w:style>
  <w:style w:type="paragraph" w:styleId="Footer">
    <w:name w:val="footer"/>
    <w:basedOn w:val="Normal"/>
    <w:link w:val="FooterChar"/>
    <w:uiPriority w:val="99"/>
    <w:unhideWhenUsed/>
    <w:rsid w:val="002222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2CE"/>
  </w:style>
  <w:style w:type="character" w:styleId="Hyperlink">
    <w:name w:val="Hyperlink"/>
    <w:uiPriority w:val="99"/>
    <w:unhideWhenUsed/>
    <w:rsid w:val="002222CE"/>
    <w:rPr>
      <w:color w:val="0563C1"/>
      <w:u w:val="single"/>
    </w:rPr>
  </w:style>
  <w:style w:type="table" w:styleId="TableGrid">
    <w:name w:val="Table Grid"/>
    <w:basedOn w:val="TableNormal"/>
    <w:uiPriority w:val="59"/>
    <w:rsid w:val="00642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C3A88"/>
    <w:pPr>
      <w:jc w:val="both"/>
    </w:pPr>
    <w:rPr>
      <w:rFonts w:ascii=".VnTime" w:eastAsia="Times New Roman" w:hAnsi=".VnTime" w:cs="Times New Roman"/>
      <w:i/>
      <w:spacing w:val="20"/>
      <w:sz w:val="2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C3A88"/>
    <w:rPr>
      <w:rFonts w:ascii=".VnTime" w:eastAsia="Times New Roman" w:hAnsi=".VnTime" w:cs="Times New Roman"/>
      <w:i/>
      <w:spacing w:val="20"/>
      <w:sz w:val="26"/>
      <w:szCs w:val="20"/>
      <w:lang w:val="en-AU"/>
    </w:rPr>
  </w:style>
  <w:style w:type="paragraph" w:styleId="Subtitle">
    <w:name w:val="Subtitle"/>
    <w:basedOn w:val="Normal"/>
    <w:link w:val="SubtitleChar"/>
    <w:qFormat/>
    <w:rsid w:val="001C3A88"/>
    <w:pPr>
      <w:jc w:val="center"/>
    </w:pPr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1C3A88"/>
    <w:rPr>
      <w:rFonts w:ascii="VNI-Times" w:eastAsia="Times New Roman" w:hAnsi="VNI-Times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362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semiHidden/>
    <w:rsid w:val="004362AF"/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3339AF"/>
    <w:pPr>
      <w:spacing w:before="100" w:beforeAutospacing="1" w:after="100" w:afterAutospacing="1"/>
    </w:pPr>
    <w:rPr>
      <w:rFonts w:ascii="Myriad Pro" w:eastAsia="Times New Roman" w:hAnsi="Myriad Pro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173C"/>
  </w:style>
  <w:style w:type="paragraph" w:styleId="BalloonText">
    <w:name w:val="Balloon Text"/>
    <w:basedOn w:val="Normal"/>
    <w:link w:val="BalloonTextChar"/>
    <w:uiPriority w:val="99"/>
    <w:semiHidden/>
    <w:unhideWhenUsed/>
    <w:rsid w:val="004D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hchinh@thainam-tdi.com.vn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tnga@thainam-tdi.com.vn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C99B-53F2-44D9-838D-C1F8567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2018-11-08T02:29:00Z</cp:lastPrinted>
  <dcterms:created xsi:type="dcterms:W3CDTF">2019-03-08T03:49:00Z</dcterms:created>
  <dcterms:modified xsi:type="dcterms:W3CDTF">2019-03-08T03:49:00Z</dcterms:modified>
</cp:coreProperties>
</file>