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E" w:rsidRPr="00EA0539" w:rsidRDefault="00D343FE" w:rsidP="003E1765">
      <w:pPr>
        <w:shd w:val="clear" w:color="auto" w:fill="FCFCFF"/>
        <w:spacing w:after="0" w:line="240" w:lineRule="auto"/>
        <w:jc w:val="center"/>
        <w:rPr>
          <w:rFonts w:eastAsia="Times New Roman" w:cs="Times New Roman"/>
          <w:color w:val="141414"/>
          <w:sz w:val="28"/>
          <w:szCs w:val="28"/>
        </w:rPr>
      </w:pPr>
      <w:r w:rsidRPr="00EA0539">
        <w:rPr>
          <w:rFonts w:eastAsia="Times New Roman" w:cs="Times New Roman"/>
          <w:noProof/>
          <w:color w:val="141414"/>
          <w:sz w:val="28"/>
          <w:szCs w:val="28"/>
        </w:rPr>
        <w:drawing>
          <wp:inline distT="0" distB="0" distL="0" distR="0" wp14:anchorId="19EF723C" wp14:editId="11FE3799">
            <wp:extent cx="6526920" cy="3333750"/>
            <wp:effectExtent l="0" t="0" r="7620" b="0"/>
            <wp:docPr id="1" name="Picture 1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​IM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2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539">
        <w:rPr>
          <w:rFonts w:eastAsia="Times New Roman" w:cs="Times New Roman"/>
          <w:color w:val="141414"/>
          <w:sz w:val="28"/>
          <w:szCs w:val="28"/>
        </w:rPr>
        <w:br/>
      </w:r>
      <w:r w:rsidRPr="00EA0539">
        <w:rPr>
          <w:rFonts w:eastAsia="Times New Roman" w:cs="Times New Roman"/>
          <w:color w:val="141414"/>
          <w:sz w:val="28"/>
          <w:szCs w:val="28"/>
        </w:rPr>
        <w:br/>
      </w:r>
      <w:r w:rsidR="00D61C92" w:rsidRPr="00EA0539">
        <w:rPr>
          <w:rFonts w:eastAsia="Times New Roman" w:cs="Times New Roman"/>
          <w:color w:val="141414"/>
          <w:sz w:val="28"/>
          <w:szCs w:val="28"/>
        </w:rPr>
        <w:t>FORD ĐÀ LẠT</w:t>
      </w:r>
      <w:r w:rsidR="000E1298">
        <w:rPr>
          <w:rFonts w:eastAsia="Times New Roman" w:cs="Times New Roman"/>
          <w:color w:val="141414"/>
          <w:sz w:val="28"/>
          <w:szCs w:val="28"/>
        </w:rPr>
        <w:t xml:space="preserve"> – CN BẢO LỘC</w:t>
      </w:r>
      <w:r w:rsidRPr="00EA0539">
        <w:rPr>
          <w:rFonts w:eastAsia="Times New Roman" w:cs="Times New Roman"/>
          <w:color w:val="141414"/>
          <w:sz w:val="28"/>
          <w:szCs w:val="28"/>
        </w:rPr>
        <w:br/>
      </w:r>
    </w:p>
    <w:p w:rsidR="00D343FE" w:rsidRPr="00EA0539" w:rsidRDefault="00D343FE" w:rsidP="00D343FE">
      <w:pPr>
        <w:shd w:val="clear" w:color="auto" w:fill="FCFCFF"/>
        <w:spacing w:after="0" w:line="240" w:lineRule="auto"/>
        <w:jc w:val="center"/>
        <w:rPr>
          <w:rFonts w:eastAsia="Times New Roman" w:cs="Times New Roman"/>
          <w:color w:val="141414"/>
          <w:sz w:val="28"/>
          <w:szCs w:val="28"/>
        </w:rPr>
      </w:pPr>
      <w:r w:rsidRPr="00EA0539">
        <w:rPr>
          <w:rFonts w:eastAsia="Times New Roman" w:cs="Times New Roman"/>
          <w:b/>
          <w:bCs/>
          <w:color w:val="FF0000"/>
          <w:sz w:val="28"/>
          <w:szCs w:val="28"/>
        </w:rPr>
        <w:t>THÔNG BÁO TUYỂN DỤNG</w:t>
      </w:r>
      <w:r w:rsidRPr="00EA0539">
        <w:rPr>
          <w:rFonts w:eastAsia="Times New Roman" w:cs="Times New Roman"/>
          <w:color w:val="141414"/>
          <w:sz w:val="28"/>
          <w:szCs w:val="28"/>
        </w:rPr>
        <w:t>​</w:t>
      </w:r>
    </w:p>
    <w:p w:rsidR="000C2BE0" w:rsidRPr="00EA0539" w:rsidRDefault="00D343FE" w:rsidP="005E3423">
      <w:pPr>
        <w:ind w:right="-563"/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</w:pPr>
      <w:r w:rsidRPr="00EA0539">
        <w:rPr>
          <w:rFonts w:eastAsia="Times New Roman" w:cs="Times New Roman"/>
          <w:color w:val="141414"/>
          <w:sz w:val="28"/>
          <w:szCs w:val="28"/>
        </w:rPr>
        <w:br/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Vị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trí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dụng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:</w:t>
      </w:r>
      <w:proofErr w:type="gram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01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Nhân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viên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3808B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lễ</w:t>
      </w:r>
      <w:proofErr w:type="spellEnd"/>
      <w:r w:rsidR="003808B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3808B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tân</w:t>
      </w:r>
      <w:proofErr w:type="spellEnd"/>
      <w:r w:rsidR="00A2738F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Loại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hình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côn</w:t>
      </w:r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g</w:t>
      </w:r>
      <w:proofErr w:type="spellEnd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việc</w:t>
      </w:r>
      <w:proofErr w:type="spellEnd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: </w:t>
      </w:r>
      <w:proofErr w:type="spellStart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Toàn</w:t>
      </w:r>
      <w:proofErr w:type="spellEnd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thời</w:t>
      </w:r>
      <w:proofErr w:type="spellEnd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gian</w:t>
      </w:r>
      <w:proofErr w:type="spellEnd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cố</w:t>
      </w:r>
      <w:proofErr w:type="spellEnd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06C1D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định</w:t>
      </w:r>
      <w:proofErr w:type="spellEnd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Số</w:t>
      </w:r>
      <w:proofErr w:type="spellEnd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lượng</w:t>
      </w:r>
      <w:proofErr w:type="spellEnd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cần</w:t>
      </w:r>
      <w:proofErr w:type="spellEnd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tuyển</w:t>
      </w:r>
      <w:proofErr w:type="spellEnd"/>
      <w:r w:rsidR="005608B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: </w:t>
      </w:r>
      <w:r w:rsidR="003808B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01</w:t>
      </w:r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người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Giới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tính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: </w:t>
      </w:r>
      <w:proofErr w:type="spellStart"/>
      <w:r w:rsidR="003808B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Nữ</w:t>
      </w:r>
      <w:bookmarkStart w:id="0" w:name="_GoBack"/>
      <w:bookmarkEnd w:id="0"/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Mức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lương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="001872C2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:</w:t>
      </w:r>
      <w:proofErr w:type="spellStart"/>
      <w:r w:rsidR="0016208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Thỏa</w:t>
      </w:r>
      <w:proofErr w:type="spellEnd"/>
      <w:r w:rsidR="0016208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16208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thuận</w:t>
      </w:r>
      <w:proofErr w:type="spellEnd"/>
      <w:r w:rsidRPr="00EA0539">
        <w:rPr>
          <w:rFonts w:eastAsia="Times New Roman" w:cs="Times New Roman"/>
          <w:color w:val="141414"/>
          <w:sz w:val="28"/>
          <w:szCs w:val="28"/>
        </w:rPr>
        <w:br/>
      </w:r>
      <w:r w:rsidRPr="00EA0539">
        <w:rPr>
          <w:rFonts w:eastAsia="Times New Roman" w:cs="Times New Roman"/>
          <w:color w:val="141414"/>
          <w:sz w:val="28"/>
          <w:szCs w:val="28"/>
        </w:rPr>
        <w:br/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Mô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tả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công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việc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:</w:t>
      </w:r>
    </w:p>
    <w:p w:rsidR="000C2BE0" w:rsidRPr="00EA0539" w:rsidRDefault="00E071CA" w:rsidP="000C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Trực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quầy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lễ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tân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tiếp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đón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khách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tới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làm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việc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tại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công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ty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0C2BE0" w:rsidRPr="00EA0539">
        <w:rPr>
          <w:rFonts w:cs="Times New Roman"/>
          <w:color w:val="000000"/>
          <w:sz w:val="28"/>
          <w:szCs w:val="28"/>
        </w:rPr>
        <w:t>.</w:t>
      </w:r>
      <w:proofErr w:type="gramEnd"/>
    </w:p>
    <w:p w:rsidR="000C2BE0" w:rsidRPr="00EA0539" w:rsidRDefault="00E071CA" w:rsidP="000C2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Tr</w:t>
      </w:r>
      <w:r w:rsidR="00206C1D">
        <w:rPr>
          <w:rFonts w:cs="Times New Roman"/>
          <w:color w:val="000000"/>
          <w:sz w:val="28"/>
          <w:szCs w:val="28"/>
        </w:rPr>
        <w:t>ự</w:t>
      </w:r>
      <w:r>
        <w:rPr>
          <w:rFonts w:cs="Times New Roman"/>
          <w:color w:val="000000"/>
          <w:sz w:val="28"/>
          <w:szCs w:val="28"/>
        </w:rPr>
        <w:t>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điện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thoại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1E3068">
        <w:rPr>
          <w:rFonts w:cs="Times New Roman"/>
          <w:color w:val="000000"/>
          <w:sz w:val="28"/>
          <w:szCs w:val="28"/>
        </w:rPr>
        <w:t>,</w:t>
      </w:r>
      <w:proofErr w:type="gram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chuyển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cho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các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bộ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phận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có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liên</w:t>
      </w:r>
      <w:proofErr w:type="spellEnd"/>
      <w:r w:rsidR="001E306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E3068">
        <w:rPr>
          <w:rFonts w:cs="Times New Roman"/>
          <w:color w:val="000000"/>
          <w:sz w:val="28"/>
          <w:szCs w:val="28"/>
        </w:rPr>
        <w:t>quan</w:t>
      </w:r>
      <w:proofErr w:type="spellEnd"/>
      <w:r w:rsidR="00206C1D">
        <w:rPr>
          <w:rFonts w:cs="Times New Roman"/>
          <w:color w:val="000000"/>
          <w:sz w:val="28"/>
          <w:szCs w:val="28"/>
        </w:rPr>
        <w:t>.</w:t>
      </w:r>
    </w:p>
    <w:p w:rsidR="000C2BE0" w:rsidRPr="004D5BF7" w:rsidRDefault="000C2BE0" w:rsidP="000C2BE0">
      <w:pPr>
        <w:numPr>
          <w:ilvl w:val="0"/>
          <w:numId w:val="1"/>
        </w:numPr>
        <w:spacing w:before="120"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EA0539">
        <w:rPr>
          <w:rFonts w:cs="Times New Roman"/>
          <w:color w:val="000000"/>
          <w:sz w:val="28"/>
          <w:szCs w:val="28"/>
        </w:rPr>
        <w:t>Phối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hợp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với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các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bộ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phận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liên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quan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mua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sắm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công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cụ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dụng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cụ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cấp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phát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văn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phòng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phẩm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cập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nhật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thông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tin,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làm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báo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cáo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về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các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khoản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chi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phí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mua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sắm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sửa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chữa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trang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thiết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bị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,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dụng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cụ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văn</w:t>
      </w:r>
      <w:proofErr w:type="spellEnd"/>
      <w:r w:rsidRPr="00EA053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A0539">
        <w:rPr>
          <w:rFonts w:cs="Times New Roman"/>
          <w:color w:val="000000"/>
          <w:sz w:val="28"/>
          <w:szCs w:val="28"/>
        </w:rPr>
        <w:t>phòng</w:t>
      </w:r>
      <w:proofErr w:type="spellEnd"/>
      <w:r w:rsidRPr="00EA0539">
        <w:rPr>
          <w:rFonts w:cs="Times New Roman"/>
          <w:color w:val="000000"/>
          <w:sz w:val="28"/>
          <w:szCs w:val="28"/>
        </w:rPr>
        <w:t>.</w:t>
      </w:r>
    </w:p>
    <w:p w:rsidR="004D5BF7" w:rsidRPr="004D5BF7" w:rsidRDefault="004D5BF7" w:rsidP="000C2BE0">
      <w:pPr>
        <w:numPr>
          <w:ilvl w:val="0"/>
          <w:numId w:val="1"/>
        </w:numPr>
        <w:spacing w:before="120"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Tiếp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nhận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xử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lý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thư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từ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công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văn</w:t>
      </w:r>
      <w:proofErr w:type="spellEnd"/>
      <w:r>
        <w:rPr>
          <w:rFonts w:cs="Times New Roman"/>
          <w:color w:val="000000"/>
          <w:sz w:val="28"/>
          <w:szCs w:val="28"/>
        </w:rPr>
        <w:t>,</w:t>
      </w:r>
    </w:p>
    <w:p w:rsidR="004D5BF7" w:rsidRPr="00EA0539" w:rsidRDefault="004D5BF7" w:rsidP="000C2BE0">
      <w:pPr>
        <w:numPr>
          <w:ilvl w:val="0"/>
          <w:numId w:val="1"/>
        </w:numPr>
        <w:spacing w:before="120"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Phối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quản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trị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hành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chính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văn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phòng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A2738F" w:rsidRPr="00A2738F" w:rsidRDefault="000557E9" w:rsidP="000C2BE0">
      <w:pPr>
        <w:numPr>
          <w:ilvl w:val="0"/>
          <w:numId w:val="1"/>
        </w:numPr>
        <w:spacing w:before="120"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lastRenderedPageBreak/>
        <w:t>Chuẩn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bị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hậu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cần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cho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các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sự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kiện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của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công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ty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</w:p>
    <w:p w:rsidR="00A2738F" w:rsidRPr="00A2738F" w:rsidRDefault="00A2738F" w:rsidP="000C2BE0">
      <w:pPr>
        <w:numPr>
          <w:ilvl w:val="0"/>
          <w:numId w:val="1"/>
        </w:numPr>
        <w:spacing w:before="120"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Thực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hiện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các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yêu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cầu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khác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theo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yêu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cầu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của</w:t>
      </w:r>
      <w:proofErr w:type="spellEnd"/>
      <w:r>
        <w:rPr>
          <w:rFonts w:cs="Times New Roman"/>
          <w:color w:val="000000"/>
          <w:sz w:val="28"/>
          <w:szCs w:val="28"/>
        </w:rPr>
        <w:t xml:space="preserve"> TP.HCNS </w:t>
      </w:r>
      <w:proofErr w:type="spellStart"/>
      <w:r>
        <w:rPr>
          <w:rFonts w:cs="Times New Roman"/>
          <w:color w:val="000000"/>
          <w:sz w:val="28"/>
          <w:szCs w:val="28"/>
        </w:rPr>
        <w:t>và</w:t>
      </w:r>
      <w:proofErr w:type="spellEnd"/>
      <w:r>
        <w:rPr>
          <w:rFonts w:cs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cs="Times New Roman"/>
          <w:color w:val="000000"/>
          <w:sz w:val="28"/>
          <w:szCs w:val="28"/>
        </w:rPr>
        <w:t>giám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đốc</w:t>
      </w:r>
      <w:proofErr w:type="spellEnd"/>
    </w:p>
    <w:p w:rsidR="005E3423" w:rsidRPr="00EA0539" w:rsidRDefault="00D343FE" w:rsidP="00A2738F">
      <w:pPr>
        <w:spacing w:before="120"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EA0539">
        <w:rPr>
          <w:rFonts w:eastAsia="Times New Roman" w:cs="Times New Roman"/>
          <w:color w:val="141414"/>
          <w:sz w:val="28"/>
          <w:szCs w:val="28"/>
        </w:rPr>
        <w:br/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Quyền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lợi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được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hưởng</w:t>
      </w:r>
      <w:proofErr w:type="spellEnd"/>
      <w:r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:</w:t>
      </w:r>
    </w:p>
    <w:p w:rsidR="000042CB" w:rsidRDefault="00745D0F" w:rsidP="005E3423">
      <w:pPr>
        <w:ind w:right="-563"/>
        <w:rPr>
          <w:rFonts w:eastAsia="Times New Roman" w:cs="Times New Roman"/>
          <w:color w:val="141414"/>
          <w:sz w:val="28"/>
          <w:szCs w:val="28"/>
          <w:shd w:val="clear" w:color="auto" w:fill="FCFCFF"/>
        </w:rPr>
      </w:pPr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  <w:t xml:space="preserve">-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Được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đóng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BHXH, BHYT, BHTN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và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các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chế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độ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 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khác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theo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quy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định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</w:rPr>
        <w:br/>
      </w:r>
      <w:r w:rsidR="00D343FE" w:rsidRPr="00EA0539">
        <w:rPr>
          <w:rFonts w:eastAsia="Times New Roman" w:cs="Times New Roman"/>
          <w:color w:val="141414"/>
          <w:sz w:val="28"/>
          <w:szCs w:val="28"/>
        </w:rPr>
        <w:br/>
      </w:r>
      <w:proofErr w:type="spell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Yêu</w:t>
      </w:r>
      <w:proofErr w:type="spellEnd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cầu</w:t>
      </w:r>
      <w:proofErr w:type="spellEnd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br/>
      </w:r>
      <w:r w:rsidR="00D343FE" w:rsidRPr="00EA0539">
        <w:rPr>
          <w:rFonts w:eastAsia="Times New Roman" w:cs="Times New Roman"/>
          <w:color w:val="141414"/>
          <w:sz w:val="28"/>
          <w:szCs w:val="28"/>
        </w:rPr>
        <w:br/>
      </w:r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- </w:t>
      </w:r>
      <w:proofErr w:type="spellStart"/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Nữ</w:t>
      </w:r>
      <w:proofErr w:type="spellEnd"/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F359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Độ</w:t>
      </w:r>
      <w:proofErr w:type="spellEnd"/>
      <w:r w:rsidR="002F359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2F359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tuổi</w:t>
      </w:r>
      <w:proofErr w:type="spellEnd"/>
      <w:r w:rsidR="002F359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: 22 -</w:t>
      </w:r>
      <w:proofErr w:type="gramStart"/>
      <w:r w:rsidR="002F359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27</w:t>
      </w:r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,</w:t>
      </w:r>
      <w:proofErr w:type="gramEnd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Ngoại</w:t>
      </w:r>
      <w:proofErr w:type="spellEnd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hình</w:t>
      </w:r>
      <w:proofErr w:type="spellEnd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: </w:t>
      </w:r>
      <w:proofErr w:type="spellStart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Khá</w:t>
      </w:r>
      <w:proofErr w:type="spellEnd"/>
      <w:r w:rsidR="00440088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. </w:t>
      </w:r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  <w:r w:rsidR="000042CB" w:rsidRPr="00EA0539">
        <w:rPr>
          <w:rFonts w:eastAsia="Times New Roman" w:cs="Times New Roman"/>
          <w:color w:val="141414"/>
          <w:sz w:val="28"/>
          <w:szCs w:val="28"/>
        </w:rPr>
        <w:br/>
      </w:r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-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Yêu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cầu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Trình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proofErr w:type="gram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độ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:</w:t>
      </w:r>
      <w:proofErr w:type="gram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Tốt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nghiệp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Trung</w:t>
      </w:r>
      <w:proofErr w:type="spellEnd"/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cấp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trở</w:t>
      </w:r>
      <w:proofErr w:type="spellEnd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0042CB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lên</w:t>
      </w:r>
      <w:proofErr w:type="spellEnd"/>
    </w:p>
    <w:p w:rsidR="000042CB" w:rsidRDefault="000042CB" w:rsidP="005E3423">
      <w:pPr>
        <w:ind w:right="-563"/>
        <w:rPr>
          <w:rFonts w:eastAsia="Times New Roman" w:cs="Times New Roman"/>
          <w:color w:val="141414"/>
          <w:sz w:val="28"/>
          <w:szCs w:val="28"/>
          <w:shd w:val="clear" w:color="auto" w:fill="FCFCFF"/>
        </w:rPr>
      </w:pP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Ngoại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ngữ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: 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ưu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tiên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biết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giao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tiếp</w:t>
      </w:r>
      <w:proofErr w:type="spellEnd"/>
    </w:p>
    <w:p w:rsidR="00E62DBA" w:rsidRDefault="000042CB" w:rsidP="005E3423">
      <w:pPr>
        <w:ind w:right="-563"/>
        <w:rPr>
          <w:rFonts w:eastAsia="Times New Roman" w:cs="Times New Roman"/>
          <w:color w:val="141414"/>
          <w:sz w:val="28"/>
          <w:szCs w:val="28"/>
          <w:shd w:val="clear" w:color="auto" w:fill="FCFCFF"/>
        </w:rPr>
      </w:pPr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Tin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học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: Tin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văn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phòng</w:t>
      </w:r>
      <w:proofErr w:type="spellEnd"/>
    </w:p>
    <w:p w:rsidR="003067F2" w:rsidRPr="006C1080" w:rsidRDefault="00E62DBA" w:rsidP="005E3423">
      <w:pPr>
        <w:ind w:right="-563"/>
        <w:rPr>
          <w:rFonts w:eastAsia="Times New Roman" w:cs="Times New Roman"/>
          <w:color w:val="141414"/>
          <w:sz w:val="28"/>
          <w:szCs w:val="28"/>
          <w:shd w:val="clear" w:color="auto" w:fill="FCFCFF"/>
        </w:rPr>
      </w:pP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Hồ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sơ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: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theo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quy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định</w:t>
      </w:r>
      <w:proofErr w:type="spellEnd"/>
      <w:r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r w:rsidR="00D343FE" w:rsidRPr="00EA0539">
        <w:rPr>
          <w:rFonts w:eastAsia="Times New Roman" w:cs="Times New Roman"/>
          <w:color w:val="141414"/>
          <w:sz w:val="28"/>
          <w:szCs w:val="28"/>
        </w:rPr>
        <w:br/>
      </w:r>
      <w:r w:rsidR="00D343FE" w:rsidRPr="00EA0539">
        <w:rPr>
          <w:rFonts w:eastAsia="Times New Roman" w:cs="Times New Roman"/>
          <w:color w:val="141414"/>
          <w:sz w:val="28"/>
          <w:szCs w:val="28"/>
        </w:rPr>
        <w:br/>
      </w:r>
      <w:proofErr w:type="spell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Nơi</w:t>
      </w:r>
      <w:proofErr w:type="spellEnd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nộp</w:t>
      </w:r>
      <w:proofErr w:type="spellEnd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hồ</w:t>
      </w:r>
      <w:proofErr w:type="spellEnd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sơ</w:t>
      </w:r>
      <w:proofErr w:type="spellEnd"/>
      <w:proofErr w:type="gramStart"/>
      <w:r w:rsidR="00D343FE" w:rsidRPr="00EA0539">
        <w:rPr>
          <w:rFonts w:eastAsia="Times New Roman" w:cs="Times New Roman"/>
          <w:b/>
          <w:bCs/>
          <w:color w:val="141414"/>
          <w:sz w:val="28"/>
          <w:szCs w:val="28"/>
          <w:shd w:val="clear" w:color="auto" w:fill="FCFCFF"/>
        </w:rPr>
        <w:t>:</w:t>
      </w:r>
      <w:proofErr w:type="gramEnd"/>
      <w:r w:rsidR="00D343FE" w:rsidRPr="00EA0539">
        <w:rPr>
          <w:rFonts w:eastAsia="Times New Roman" w:cs="Times New Roman"/>
          <w:color w:val="141414"/>
          <w:sz w:val="28"/>
          <w:szCs w:val="28"/>
        </w:rPr>
        <w:br/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Công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ty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cổ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phần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Thương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Mại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Dịch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vụ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Ô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Tô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Đà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Lạt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( Ford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Đà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</w:t>
      </w:r>
      <w:proofErr w:type="spellStart"/>
      <w:r w:rsidR="001728FD" w:rsidRPr="00EA0539">
        <w:rPr>
          <w:rFonts w:eastAsia="Times New Roman" w:cs="Times New Roman"/>
          <w:color w:val="141414"/>
          <w:sz w:val="28"/>
          <w:szCs w:val="28"/>
        </w:rPr>
        <w:t>Lạt</w:t>
      </w:r>
      <w:proofErr w:type="spellEnd"/>
      <w:r w:rsidR="001728FD" w:rsidRPr="00EA0539">
        <w:rPr>
          <w:rFonts w:eastAsia="Times New Roman" w:cs="Times New Roman"/>
          <w:color w:val="141414"/>
          <w:sz w:val="28"/>
          <w:szCs w:val="28"/>
        </w:rPr>
        <w:t xml:space="preserve"> )</w:t>
      </w:r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  <w:t xml:space="preserve">Đ/c:108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Hùng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Vương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–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Phường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11 – TP.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Đà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Lạt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–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Lâm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Đồng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Điện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thoại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E63054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M</w:t>
      </w:r>
      <w:r w:rsidR="0015586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s</w:t>
      </w:r>
      <w:proofErr w:type="spellEnd"/>
      <w:r w:rsidR="0015586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</w:t>
      </w:r>
      <w:proofErr w:type="spellStart"/>
      <w:r w:rsidR="00155869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Lý</w:t>
      </w:r>
      <w:proofErr w:type="spellEnd"/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 - Mail: </w:t>
      </w:r>
      <w:hyperlink r:id="rId7" w:history="1">
        <w:r w:rsidR="00E25EE2" w:rsidRPr="00EA0539">
          <w:rPr>
            <w:rStyle w:val="Hyperlink"/>
            <w:rFonts w:eastAsia="Times New Roman" w:cs="Times New Roman"/>
            <w:sz w:val="28"/>
            <w:szCs w:val="28"/>
            <w:shd w:val="clear" w:color="auto" w:fill="FCFCFF"/>
          </w:rPr>
          <w:t>ltly@western</w:t>
        </w:r>
      </w:hyperlink>
      <w:r w:rsidR="004E4282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ford.com.vn</w:t>
      </w:r>
      <w:r w:rsidR="006C1080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 xml:space="preserve"> - </w:t>
      </w:r>
      <w:r w:rsidR="00E25EE2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DĐ</w:t>
      </w:r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t>:</w:t>
      </w:r>
      <w:r w:rsidR="00E25EE2" w:rsidRPr="00EA0539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CFCFF"/>
        </w:rPr>
        <w:t>0937.461.099</w:t>
      </w:r>
      <w:r w:rsidR="009E63CA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CFCFF"/>
        </w:rPr>
        <w:t>- 02633.554.090</w:t>
      </w:r>
      <w:r w:rsidR="00D343FE" w:rsidRPr="00EA0539">
        <w:rPr>
          <w:rFonts w:eastAsia="Times New Roman" w:cs="Times New Roman"/>
          <w:color w:val="141414"/>
          <w:sz w:val="28"/>
          <w:szCs w:val="28"/>
          <w:shd w:val="clear" w:color="auto" w:fill="FCFCFF"/>
        </w:rPr>
        <w:br/>
      </w:r>
    </w:p>
    <w:sectPr w:rsidR="003067F2" w:rsidRPr="006C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Oxford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F7D"/>
    <w:multiLevelType w:val="hybridMultilevel"/>
    <w:tmpl w:val="9F8C282E"/>
    <w:lvl w:ilvl="0" w:tplc="2BFE0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VNI-Oxfor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0"/>
    <w:rsid w:val="000042CB"/>
    <w:rsid w:val="000053D6"/>
    <w:rsid w:val="000557E9"/>
    <w:rsid w:val="000C2BE0"/>
    <w:rsid w:val="000D2F18"/>
    <w:rsid w:val="000E1298"/>
    <w:rsid w:val="00155869"/>
    <w:rsid w:val="0016208B"/>
    <w:rsid w:val="001728FD"/>
    <w:rsid w:val="00182842"/>
    <w:rsid w:val="001872C2"/>
    <w:rsid w:val="001E3068"/>
    <w:rsid w:val="0020244F"/>
    <w:rsid w:val="00206C1D"/>
    <w:rsid w:val="00290719"/>
    <w:rsid w:val="002F3599"/>
    <w:rsid w:val="00303EA3"/>
    <w:rsid w:val="003067F2"/>
    <w:rsid w:val="003413CE"/>
    <w:rsid w:val="003808B8"/>
    <w:rsid w:val="00380F17"/>
    <w:rsid w:val="003E1765"/>
    <w:rsid w:val="003E4F90"/>
    <w:rsid w:val="00440088"/>
    <w:rsid w:val="004D5BF7"/>
    <w:rsid w:val="004E4282"/>
    <w:rsid w:val="00553F33"/>
    <w:rsid w:val="005608B4"/>
    <w:rsid w:val="005E3423"/>
    <w:rsid w:val="00672831"/>
    <w:rsid w:val="006C1080"/>
    <w:rsid w:val="007147D3"/>
    <w:rsid w:val="00745D0F"/>
    <w:rsid w:val="007675B5"/>
    <w:rsid w:val="007D4D96"/>
    <w:rsid w:val="00816DF5"/>
    <w:rsid w:val="008D778E"/>
    <w:rsid w:val="008F45CA"/>
    <w:rsid w:val="00947C93"/>
    <w:rsid w:val="009E63CA"/>
    <w:rsid w:val="00A17707"/>
    <w:rsid w:val="00A2738F"/>
    <w:rsid w:val="00A92F2A"/>
    <w:rsid w:val="00B41F54"/>
    <w:rsid w:val="00BF08F0"/>
    <w:rsid w:val="00D10F9D"/>
    <w:rsid w:val="00D25102"/>
    <w:rsid w:val="00D272FE"/>
    <w:rsid w:val="00D343FE"/>
    <w:rsid w:val="00D61C92"/>
    <w:rsid w:val="00DD77A8"/>
    <w:rsid w:val="00E071CA"/>
    <w:rsid w:val="00E25EE2"/>
    <w:rsid w:val="00E62DBA"/>
    <w:rsid w:val="00E63054"/>
    <w:rsid w:val="00EA0539"/>
    <w:rsid w:val="00F07318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tly@wes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PHAN THANH</cp:lastModifiedBy>
  <cp:revision>80</cp:revision>
  <dcterms:created xsi:type="dcterms:W3CDTF">2017-12-18T06:03:00Z</dcterms:created>
  <dcterms:modified xsi:type="dcterms:W3CDTF">2019-03-01T09:15:00Z</dcterms:modified>
</cp:coreProperties>
</file>