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4962"/>
        <w:gridCol w:w="4394"/>
      </w:tblGrid>
      <w:tr w:rsidR="00871838" w:rsidRPr="002372FC" w14:paraId="44FE9DB8" w14:textId="77777777" w:rsidTr="00816BE5">
        <w:tc>
          <w:tcPr>
            <w:tcW w:w="4962" w:type="dxa"/>
            <w:hideMark/>
          </w:tcPr>
          <w:p w14:paraId="503CCE98" w14:textId="1135BFDC" w:rsidR="00871838" w:rsidRPr="0067740D" w:rsidRDefault="00871838" w:rsidP="00816BE5">
            <w:pPr>
              <w:jc w:val="center"/>
              <w:rPr>
                <w:color w:val="auto"/>
              </w:rPr>
            </w:pPr>
            <w:r w:rsidRPr="0067740D">
              <w:rPr>
                <w:color w:val="auto"/>
              </w:rPr>
              <w:t xml:space="preserve">TỈNH </w:t>
            </w:r>
            <w:r w:rsidR="0067740D" w:rsidRPr="0067740D">
              <w:rPr>
                <w:color w:val="auto"/>
              </w:rPr>
              <w:t xml:space="preserve">ĐOÀN </w:t>
            </w:r>
            <w:r w:rsidRPr="0067740D">
              <w:rPr>
                <w:color w:val="auto"/>
              </w:rPr>
              <w:t>LÂM ĐỒNG</w:t>
            </w:r>
          </w:p>
          <w:p w14:paraId="151E16D3" w14:textId="2B7EBBCA" w:rsidR="0067740D" w:rsidRPr="002372FC" w:rsidRDefault="0067740D" w:rsidP="00816BE5">
            <w:pPr>
              <w:jc w:val="center"/>
              <w:rPr>
                <w:b/>
                <w:color w:val="auto"/>
              </w:rPr>
            </w:pPr>
            <w:r>
              <w:rPr>
                <w:b/>
                <w:color w:val="auto"/>
              </w:rPr>
              <w:t xml:space="preserve">BCH </w:t>
            </w:r>
            <w:r w:rsidRPr="0067740D">
              <w:rPr>
                <w:b/>
                <w:color w:val="auto"/>
              </w:rPr>
              <w:t>Đ</w:t>
            </w:r>
            <w:r>
              <w:rPr>
                <w:b/>
                <w:color w:val="auto"/>
              </w:rPr>
              <w:t>O</w:t>
            </w:r>
            <w:r w:rsidRPr="0067740D">
              <w:rPr>
                <w:b/>
                <w:color w:val="auto"/>
              </w:rPr>
              <w:t>ÀN</w:t>
            </w:r>
            <w:r>
              <w:rPr>
                <w:b/>
                <w:color w:val="auto"/>
              </w:rPr>
              <w:t xml:space="preserve"> TH</w:t>
            </w:r>
            <w:r w:rsidRPr="0067740D">
              <w:rPr>
                <w:b/>
                <w:color w:val="auto"/>
              </w:rPr>
              <w:t>ÀNH</w:t>
            </w:r>
            <w:r>
              <w:rPr>
                <w:b/>
                <w:color w:val="auto"/>
              </w:rPr>
              <w:t xml:space="preserve"> PH</w:t>
            </w:r>
            <w:r w:rsidRPr="0067740D">
              <w:rPr>
                <w:b/>
                <w:color w:val="auto"/>
              </w:rPr>
              <w:t>Ố</w:t>
            </w:r>
            <w:r>
              <w:rPr>
                <w:b/>
                <w:color w:val="auto"/>
              </w:rPr>
              <w:t xml:space="preserve"> B</w:t>
            </w:r>
            <w:r w:rsidRPr="0067740D">
              <w:rPr>
                <w:b/>
                <w:color w:val="auto"/>
              </w:rPr>
              <w:t>Ả</w:t>
            </w:r>
            <w:r>
              <w:rPr>
                <w:b/>
                <w:color w:val="auto"/>
              </w:rPr>
              <w:t>O L</w:t>
            </w:r>
            <w:r w:rsidRPr="0067740D">
              <w:rPr>
                <w:b/>
                <w:color w:val="auto"/>
              </w:rPr>
              <w:t>ỘC</w:t>
            </w:r>
          </w:p>
          <w:p w14:paraId="47CE8598" w14:textId="77777777" w:rsidR="00871838" w:rsidRDefault="00871838" w:rsidP="00816BE5">
            <w:pPr>
              <w:jc w:val="center"/>
              <w:rPr>
                <w:color w:val="auto"/>
              </w:rPr>
            </w:pPr>
            <w:r w:rsidRPr="002372FC">
              <w:rPr>
                <w:color w:val="auto"/>
              </w:rPr>
              <w:t>***</w:t>
            </w:r>
          </w:p>
          <w:p w14:paraId="5F6B0E3A" w14:textId="0CEEFA90" w:rsidR="00871838" w:rsidRPr="0067740D" w:rsidRDefault="0067740D" w:rsidP="00C225FF">
            <w:pPr>
              <w:jc w:val="center"/>
              <w:rPr>
                <w:color w:val="auto"/>
              </w:rPr>
            </w:pPr>
            <w:r w:rsidRPr="0067740D">
              <w:rPr>
                <w:color w:val="auto"/>
              </w:rPr>
              <w:t>Số:…..-</w:t>
            </w:r>
            <w:r w:rsidR="00C225FF">
              <w:rPr>
                <w:color w:val="auto"/>
              </w:rPr>
              <w:t>CTr</w:t>
            </w:r>
            <w:r w:rsidRPr="0067740D">
              <w:rPr>
                <w:color w:val="auto"/>
              </w:rPr>
              <w:t>/ĐTN</w:t>
            </w:r>
          </w:p>
        </w:tc>
        <w:tc>
          <w:tcPr>
            <w:tcW w:w="4394" w:type="dxa"/>
          </w:tcPr>
          <w:p w14:paraId="290DC088" w14:textId="77777777" w:rsidR="00871838" w:rsidRPr="002372FC" w:rsidRDefault="00871838" w:rsidP="0067740D">
            <w:pPr>
              <w:jc w:val="center"/>
              <w:rPr>
                <w:b/>
                <w:color w:val="auto"/>
                <w:sz w:val="30"/>
              </w:rPr>
            </w:pPr>
            <w:r w:rsidRPr="002372FC">
              <w:rPr>
                <w:b/>
                <w:color w:val="auto"/>
                <w:sz w:val="30"/>
              </w:rPr>
              <w:t>ĐOÀN TNCS HỒ CHÍ MINH</w:t>
            </w:r>
          </w:p>
          <w:p w14:paraId="0F9FE5BE" w14:textId="77777777" w:rsidR="00871838" w:rsidRPr="002372FC" w:rsidRDefault="00871838" w:rsidP="00816BE5">
            <w:pPr>
              <w:rPr>
                <w:b/>
                <w:color w:val="auto"/>
              </w:rPr>
            </w:pPr>
            <w:r w:rsidRPr="002372FC">
              <w:rPr>
                <w:b/>
                <w:noProof/>
                <w:color w:val="auto"/>
              </w:rPr>
              <mc:AlternateContent>
                <mc:Choice Requires="wps">
                  <w:drawing>
                    <wp:anchor distT="0" distB="0" distL="114300" distR="114300" simplePos="0" relativeHeight="251659264" behindDoc="0" locked="0" layoutInCell="1" allowOverlap="1" wp14:anchorId="5C61B5BF" wp14:editId="711017BB">
                      <wp:simplePos x="0" y="0"/>
                      <wp:positionH relativeFrom="column">
                        <wp:posOffset>178858</wp:posOffset>
                      </wp:positionH>
                      <wp:positionV relativeFrom="paragraph">
                        <wp:posOffset>15875</wp:posOffset>
                      </wp:positionV>
                      <wp:extent cx="23526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1pt;margin-top:1.25pt;width:18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YPJgIAAEo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gb2jRLMO&#10;W7Txlqld48mLtdCTErTGMoIlWahWb1yOSaVe26CXH/XGvAL/6oiGsmF6JyPrt5NBqJiR3KWEhTN4&#10;5rb/CAJj2N5DLN2xtl2AxKKQY+zQ6dYhefSE48fh43g4eRpTwq97CcuvicY6/0FCR8KkoO6i4yYg&#10;i8eww6vzKAQTrwnhVA0r1bbRDq0mfUFn4+E4JjholQibIczZ3bZsLTmwYKj4hKog2F2Yhb0WEayR&#10;TCwvc89Ue55jfKsDHgpDOpfZ2THfZulsOV1OR4PRcLIcjNKqGrysytFgssqextVjVZZV9j1Qy0Z5&#10;o4SQOrC7ujcb/Z07Lvfo7Lubf29lSO7Ro0Qke31H0rGzoZlnW2xBnNY2VCM0GQ0bgy+XK9yIX9cx&#10;6ucvYPEDAAD//wMAUEsDBBQABgAIAAAAIQCgNYsd2gAAAAYBAAAPAAAAZHJzL2Rvd25yZXYueG1s&#10;TI5BS8NAFITvgv9heYIXsZtGqmnMphTBg0fbgtfX7DOJZt+G7KaJ/fU+vehpGGaY+YrN7Dp1oiG0&#10;ng0sFwko4srblmsDh/3zbQYqRGSLnWcy8EUBNuXlRYG59RO/0mkXayUjHHI00MTY51qHqiGHYeF7&#10;Ysne/eAwih1qbQecZNx1Ok2Se+2wZXlosKenhqrP3egMUBhXy2S7dvXh5TzdvKXnj6nfG3N9NW8f&#10;QUWa418ZfvAFHUphOvqRbVCdgTRLpSm6AiXx3Tp7AHX89bos9H/88hsAAP//AwBQSwECLQAUAAYA&#10;CAAAACEAtoM4kv4AAADhAQAAEwAAAAAAAAAAAAAAAAAAAAAAW0NvbnRlbnRfVHlwZXNdLnhtbFBL&#10;AQItABQABgAIAAAAIQA4/SH/1gAAAJQBAAALAAAAAAAAAAAAAAAAAC8BAABfcmVscy8ucmVsc1BL&#10;AQItABQABgAIAAAAIQBov1YPJgIAAEoEAAAOAAAAAAAAAAAAAAAAAC4CAABkcnMvZTJvRG9jLnht&#10;bFBLAQItABQABgAIAAAAIQCgNYsd2gAAAAYBAAAPAAAAAAAAAAAAAAAAAIAEAABkcnMvZG93bnJl&#10;di54bWxQSwUGAAAAAAQABADzAAAAhwUAAAAA&#10;"/>
                  </w:pict>
                </mc:Fallback>
              </mc:AlternateContent>
            </w:r>
          </w:p>
          <w:p w14:paraId="043D76AE" w14:textId="3392B548" w:rsidR="00871838" w:rsidRPr="002372FC" w:rsidRDefault="0067740D" w:rsidP="0067740D">
            <w:pPr>
              <w:keepNext/>
              <w:jc w:val="center"/>
              <w:outlineLvl w:val="1"/>
              <w:rPr>
                <w:i/>
                <w:color w:val="auto"/>
              </w:rPr>
            </w:pPr>
            <w:r>
              <w:rPr>
                <w:i/>
                <w:color w:val="auto"/>
                <w:sz w:val="26"/>
              </w:rPr>
              <w:t>B</w:t>
            </w:r>
            <w:r w:rsidRPr="0067740D">
              <w:rPr>
                <w:i/>
                <w:color w:val="auto"/>
                <w:sz w:val="26"/>
              </w:rPr>
              <w:t>ả</w:t>
            </w:r>
            <w:r>
              <w:rPr>
                <w:i/>
                <w:color w:val="auto"/>
                <w:sz w:val="26"/>
              </w:rPr>
              <w:t>o L</w:t>
            </w:r>
            <w:r w:rsidRPr="0067740D">
              <w:rPr>
                <w:i/>
                <w:color w:val="auto"/>
                <w:sz w:val="26"/>
              </w:rPr>
              <w:t>ộc</w:t>
            </w:r>
            <w:r w:rsidR="00871838" w:rsidRPr="002372FC">
              <w:rPr>
                <w:i/>
                <w:color w:val="auto"/>
                <w:sz w:val="26"/>
              </w:rPr>
              <w:t xml:space="preserve">, ngày  </w:t>
            </w:r>
            <w:r>
              <w:rPr>
                <w:i/>
                <w:color w:val="auto"/>
                <w:sz w:val="26"/>
              </w:rPr>
              <w:t>15</w:t>
            </w:r>
            <w:r w:rsidR="00871838" w:rsidRPr="002372FC">
              <w:rPr>
                <w:i/>
                <w:color w:val="auto"/>
                <w:sz w:val="26"/>
              </w:rPr>
              <w:t xml:space="preserve">  tháng </w:t>
            </w:r>
            <w:r>
              <w:rPr>
                <w:i/>
                <w:color w:val="auto"/>
                <w:sz w:val="26"/>
              </w:rPr>
              <w:t>12</w:t>
            </w:r>
            <w:r w:rsidR="00871838" w:rsidRPr="002372FC">
              <w:rPr>
                <w:i/>
                <w:color w:val="auto"/>
                <w:sz w:val="26"/>
              </w:rPr>
              <w:t xml:space="preserve"> năm 2023</w:t>
            </w:r>
          </w:p>
        </w:tc>
      </w:tr>
    </w:tbl>
    <w:p w14:paraId="4115533B" w14:textId="224A7B77" w:rsidR="00871838" w:rsidRPr="002372FC" w:rsidRDefault="00E62160" w:rsidP="00E62160">
      <w:pPr>
        <w:rPr>
          <w:b/>
          <w:color w:val="auto"/>
        </w:rPr>
      </w:pPr>
      <w:r>
        <w:rPr>
          <w:b/>
          <w:color w:val="auto"/>
        </w:rPr>
        <w:t>D</w:t>
      </w:r>
      <w:r w:rsidRPr="00E62160">
        <w:rPr>
          <w:b/>
          <w:color w:val="auto"/>
        </w:rPr>
        <w:t>Ự</w:t>
      </w:r>
      <w:r>
        <w:rPr>
          <w:b/>
          <w:color w:val="auto"/>
        </w:rPr>
        <w:t xml:space="preserve"> TH</w:t>
      </w:r>
      <w:r w:rsidRPr="00E62160">
        <w:rPr>
          <w:b/>
          <w:color w:val="auto"/>
        </w:rPr>
        <w:t>Ả</w:t>
      </w:r>
      <w:r>
        <w:rPr>
          <w:b/>
          <w:color w:val="auto"/>
        </w:rPr>
        <w:t>O</w:t>
      </w:r>
    </w:p>
    <w:p w14:paraId="6BA55373" w14:textId="16F7B707" w:rsidR="00C225FF" w:rsidRPr="009F09AE" w:rsidRDefault="00C225FF" w:rsidP="00C225FF">
      <w:pPr>
        <w:jc w:val="center"/>
        <w:rPr>
          <w:rFonts w:eastAsia="Times New Roman"/>
          <w:b/>
          <w:bCs/>
        </w:rPr>
      </w:pPr>
      <w:r w:rsidRPr="009F09AE">
        <w:rPr>
          <w:rFonts w:eastAsia="Times New Roman"/>
          <w:b/>
          <w:bCs/>
        </w:rPr>
        <w:t>CHƯƠNG TRÌNH CÔNG TÁC NĂM 202</w:t>
      </w:r>
      <w:r>
        <w:rPr>
          <w:rFonts w:eastAsia="Times New Roman"/>
          <w:b/>
          <w:bCs/>
        </w:rPr>
        <w:t>4</w:t>
      </w:r>
    </w:p>
    <w:p w14:paraId="407F618E" w14:textId="6C32CB83" w:rsidR="00C225FF" w:rsidRPr="009F09AE" w:rsidRDefault="00C225FF" w:rsidP="00C225FF">
      <w:pPr>
        <w:jc w:val="center"/>
        <w:rPr>
          <w:rFonts w:eastAsia="Times New Roman"/>
          <w:b/>
          <w:bCs/>
        </w:rPr>
      </w:pPr>
      <w:proofErr w:type="gramStart"/>
      <w:r>
        <w:rPr>
          <w:rFonts w:eastAsia="Times New Roman"/>
          <w:b/>
          <w:bCs/>
        </w:rPr>
        <w:t>c</w:t>
      </w:r>
      <w:r w:rsidRPr="009F09AE">
        <w:rPr>
          <w:rFonts w:eastAsia="Times New Roman"/>
          <w:b/>
          <w:bCs/>
        </w:rPr>
        <w:t>ủa</w:t>
      </w:r>
      <w:proofErr w:type="gramEnd"/>
      <w:r w:rsidRPr="009F09AE">
        <w:rPr>
          <w:rFonts w:eastAsia="Times New Roman"/>
          <w:b/>
          <w:bCs/>
        </w:rPr>
        <w:t xml:space="preserve"> </w:t>
      </w:r>
      <w:r>
        <w:rPr>
          <w:rFonts w:eastAsia="Times New Roman"/>
          <w:b/>
          <w:bCs/>
        </w:rPr>
        <w:t>BTV Th</w:t>
      </w:r>
      <w:r w:rsidRPr="00C225FF">
        <w:rPr>
          <w:rFonts w:eastAsia="Times New Roman"/>
          <w:b/>
          <w:bCs/>
        </w:rPr>
        <w:t>ành</w:t>
      </w:r>
      <w:r>
        <w:rPr>
          <w:rFonts w:eastAsia="Times New Roman"/>
          <w:b/>
          <w:bCs/>
        </w:rPr>
        <w:t xml:space="preserve"> đo</w:t>
      </w:r>
      <w:r w:rsidRPr="00C225FF">
        <w:rPr>
          <w:rFonts w:eastAsia="Times New Roman"/>
          <w:b/>
          <w:bCs/>
        </w:rPr>
        <w:t>àn</w:t>
      </w:r>
      <w:r w:rsidRPr="009F09AE">
        <w:rPr>
          <w:rFonts w:eastAsia="Times New Roman"/>
          <w:b/>
          <w:bCs/>
        </w:rPr>
        <w:t xml:space="preserve"> t</w:t>
      </w:r>
      <w:r>
        <w:rPr>
          <w:rFonts w:eastAsia="Times New Roman"/>
          <w:b/>
          <w:bCs/>
        </w:rPr>
        <w:t>hành phố Bảo Lộc</w:t>
      </w:r>
      <w:r w:rsidRPr="009F09AE">
        <w:rPr>
          <w:rFonts w:eastAsia="Times New Roman"/>
          <w:b/>
          <w:bCs/>
        </w:rPr>
        <w:t xml:space="preserve"> (Khóa </w:t>
      </w:r>
      <w:r>
        <w:rPr>
          <w:rFonts w:eastAsia="Times New Roman"/>
          <w:b/>
          <w:bCs/>
        </w:rPr>
        <w:t>V</w:t>
      </w:r>
      <w:r w:rsidRPr="009F09AE">
        <w:rPr>
          <w:rFonts w:eastAsia="Times New Roman"/>
          <w:b/>
          <w:bCs/>
        </w:rPr>
        <w:t>I)</w:t>
      </w:r>
    </w:p>
    <w:p w14:paraId="10855DA5" w14:textId="77777777" w:rsidR="00871838" w:rsidRPr="002372FC" w:rsidRDefault="00871838" w:rsidP="00871838">
      <w:pPr>
        <w:jc w:val="center"/>
        <w:rPr>
          <w:color w:val="auto"/>
        </w:rPr>
      </w:pPr>
      <w:r w:rsidRPr="002372FC">
        <w:rPr>
          <w:color w:val="auto"/>
        </w:rPr>
        <w:t>-----------</w:t>
      </w:r>
    </w:p>
    <w:p w14:paraId="5AF70DDD" w14:textId="57526B40" w:rsidR="00871838" w:rsidRPr="00BA1C6B" w:rsidRDefault="00871838" w:rsidP="00BA1C6B">
      <w:pPr>
        <w:spacing w:before="60"/>
        <w:ind w:firstLine="578"/>
        <w:jc w:val="both"/>
        <w:rPr>
          <w:b/>
          <w:color w:val="auto"/>
        </w:rPr>
      </w:pPr>
      <w:r w:rsidRPr="00BA1C6B">
        <w:rPr>
          <w:b/>
          <w:color w:val="auto"/>
        </w:rPr>
        <w:t>1. Chủ đề công tác năm 2024: Năm Thanh niên tình nguyện</w:t>
      </w:r>
      <w:r w:rsidR="0067740D" w:rsidRPr="00BA1C6B">
        <w:rPr>
          <w:b/>
          <w:color w:val="auto"/>
        </w:rPr>
        <w:t>.</w:t>
      </w:r>
    </w:p>
    <w:p w14:paraId="52DBC5CE" w14:textId="77777777" w:rsidR="00871838" w:rsidRPr="00BA1C6B" w:rsidRDefault="00871838" w:rsidP="00BA1C6B">
      <w:pPr>
        <w:spacing w:before="60"/>
        <w:ind w:firstLine="578"/>
        <w:jc w:val="both"/>
        <w:rPr>
          <w:b/>
          <w:color w:val="auto"/>
          <w:lang w:val="sv-SE"/>
        </w:rPr>
      </w:pPr>
      <w:r w:rsidRPr="00BA1C6B">
        <w:rPr>
          <w:b/>
          <w:color w:val="auto"/>
          <w:lang w:val="sv-SE"/>
        </w:rPr>
        <w:t>2. Nhiệm vụ</w:t>
      </w:r>
      <w:bookmarkStart w:id="0" w:name="_GoBack"/>
      <w:bookmarkEnd w:id="0"/>
      <w:r w:rsidRPr="00BA1C6B">
        <w:rPr>
          <w:b/>
          <w:color w:val="auto"/>
          <w:lang w:val="sv-SE"/>
        </w:rPr>
        <w:t xml:space="preserve"> trọng tâm</w:t>
      </w:r>
    </w:p>
    <w:p w14:paraId="5440469A" w14:textId="6390008D" w:rsidR="00871838" w:rsidRPr="00BA1C6B" w:rsidRDefault="00871838" w:rsidP="00BA1C6B">
      <w:pPr>
        <w:spacing w:before="60"/>
        <w:ind w:firstLine="578"/>
        <w:jc w:val="both"/>
        <w:rPr>
          <w:color w:val="auto"/>
        </w:rPr>
      </w:pPr>
      <w:bookmarkStart w:id="1" w:name="_Hlk138164965"/>
      <w:r w:rsidRPr="00BA1C6B">
        <w:rPr>
          <w:color w:val="auto"/>
        </w:rPr>
        <w:t xml:space="preserve">- </w:t>
      </w:r>
      <w:bookmarkStart w:id="2" w:name="_Hlk139016336"/>
      <w:r w:rsidRPr="00BA1C6B">
        <w:rPr>
          <w:color w:val="auto"/>
        </w:rPr>
        <w:t>Tập trung triển khai Chương trình hành động thực hiện Nghị quyết Đại hội Đoàn toàn quốc lần thứ XII; Đại hội đại biểu Đoàn tỉnh Lâm Đồng lần thứ</w:t>
      </w:r>
      <w:r w:rsidR="0067740D" w:rsidRPr="00BA1C6B">
        <w:rPr>
          <w:color w:val="auto"/>
        </w:rPr>
        <w:t xml:space="preserve"> XI; Đại hội đại biểu Đoàn thành phố Bảo Lộc lần thứ VI, </w:t>
      </w:r>
      <w:r w:rsidRPr="00BA1C6B">
        <w:rPr>
          <w:color w:val="auto"/>
        </w:rPr>
        <w:t>nhiệm kỳ 2022 - 2027; thực hiện các chương trình, đề án trong Chiến lược phát triển thanh niên Việt Nam giai đoạn 2021 - 2030</w:t>
      </w:r>
      <w:bookmarkEnd w:id="2"/>
      <w:r w:rsidRPr="00BA1C6B">
        <w:rPr>
          <w:color w:val="auto"/>
        </w:rPr>
        <w:t>; các chủ trương mới, đề án trọng điểm nhiệm kỳ 2022 - 2027.</w:t>
      </w:r>
    </w:p>
    <w:p w14:paraId="40E168D2" w14:textId="1E4165F9" w:rsidR="00871838" w:rsidRPr="00BA1C6B" w:rsidRDefault="00871838" w:rsidP="00BA1C6B">
      <w:pPr>
        <w:spacing w:before="60"/>
        <w:ind w:firstLine="578"/>
        <w:jc w:val="both"/>
        <w:rPr>
          <w:color w:val="auto"/>
        </w:rPr>
      </w:pPr>
      <w:r w:rsidRPr="00BA1C6B">
        <w:rPr>
          <w:color w:val="auto"/>
        </w:rPr>
        <w:t xml:space="preserve">- Thực hiện chủ trương “3 liên kết”, tăng cường ứng dụng công nghệ thông tin, </w:t>
      </w:r>
      <w:proofErr w:type="gramStart"/>
      <w:r w:rsidRPr="00BA1C6B">
        <w:rPr>
          <w:color w:val="auto"/>
        </w:rPr>
        <w:t>chuyển</w:t>
      </w:r>
      <w:proofErr w:type="gramEnd"/>
      <w:r w:rsidRPr="00BA1C6B">
        <w:rPr>
          <w:color w:val="auto"/>
        </w:rPr>
        <w:t xml:space="preserve"> đổi số trong hoạt động tình nguyện. Tổ chức hiệu quả các đợt hoạt động tình nguyện cao điểm, các hoạt động tình nguyện thường xuyên, tại chỗ, tình nguyện </w:t>
      </w:r>
      <w:proofErr w:type="gramStart"/>
      <w:r w:rsidRPr="00BA1C6B">
        <w:rPr>
          <w:color w:val="auto"/>
        </w:rPr>
        <w:t>theo</w:t>
      </w:r>
      <w:proofErr w:type="gramEnd"/>
      <w:r w:rsidRPr="00BA1C6B">
        <w:rPr>
          <w:color w:val="auto"/>
        </w:rPr>
        <w:t xml:space="preserve"> khối đối tượng, tại các địa bàn xây dựng nông thôn mới. Khuyến khích tổ chức các hoạt động tình nguyện trực tuyến, tình nguyện </w:t>
      </w:r>
      <w:proofErr w:type="gramStart"/>
      <w:r w:rsidRPr="00BA1C6B">
        <w:rPr>
          <w:color w:val="auto"/>
        </w:rPr>
        <w:t>theo</w:t>
      </w:r>
      <w:proofErr w:type="gramEnd"/>
      <w:r w:rsidRPr="00BA1C6B">
        <w:rPr>
          <w:color w:val="auto"/>
        </w:rPr>
        <w:t xml:space="preserve"> dự án, giai đoạn nhiều năm nhằm giải quyết triệt để vấn đề trên một địa bàn. </w:t>
      </w:r>
      <w:proofErr w:type="gramStart"/>
      <w:r w:rsidRPr="00BA1C6B">
        <w:rPr>
          <w:color w:val="auto"/>
        </w:rPr>
        <w:t>Nâng cao chất lượng hoạt động tình nguyện của các cấp bộ Đoàn, cán bộ Đoàn.</w:t>
      </w:r>
      <w:proofErr w:type="gramEnd"/>
    </w:p>
    <w:p w14:paraId="227F2931" w14:textId="77777777" w:rsidR="00871838" w:rsidRPr="00BA1C6B" w:rsidRDefault="00871838" w:rsidP="00BA1C6B">
      <w:pPr>
        <w:spacing w:before="60"/>
        <w:ind w:firstLine="578"/>
        <w:jc w:val="both"/>
        <w:rPr>
          <w:color w:val="auto"/>
        </w:rPr>
      </w:pPr>
      <w:r w:rsidRPr="00BA1C6B">
        <w:rPr>
          <w:color w:val="auto"/>
        </w:rPr>
        <w:t xml:space="preserve">- Triển khai các giải pháp phát triển năng lực khởi nghiệp cho thanh niên, tham gia kiến tạo môi trường hỗ trợ thanh niên khởi nghiệp, phát triển địa phương, đất nước trên cơ sở khoa học, công nghệ, đổi mới sáng tạo và chuyển đổi số. </w:t>
      </w:r>
    </w:p>
    <w:p w14:paraId="035BFBAB" w14:textId="77777777" w:rsidR="00871838" w:rsidRPr="00BA1C6B" w:rsidRDefault="00871838" w:rsidP="00BA1C6B">
      <w:pPr>
        <w:spacing w:before="60"/>
        <w:ind w:firstLine="578"/>
        <w:jc w:val="both"/>
        <w:rPr>
          <w:color w:val="auto"/>
        </w:rPr>
      </w:pPr>
      <w:r w:rsidRPr="00BA1C6B">
        <w:rPr>
          <w:color w:val="auto"/>
        </w:rPr>
        <w:t xml:space="preserve">- Tổ chức các hoạt động nâng cao năng lực số cho thanh thiếu </w:t>
      </w:r>
      <w:proofErr w:type="gramStart"/>
      <w:r w:rsidRPr="00BA1C6B">
        <w:rPr>
          <w:color w:val="auto"/>
        </w:rPr>
        <w:t>nhi</w:t>
      </w:r>
      <w:proofErr w:type="gramEnd"/>
      <w:r w:rsidRPr="00BA1C6B">
        <w:rPr>
          <w:color w:val="auto"/>
        </w:rPr>
        <w:t xml:space="preserve">. Tiếp tục đổi mới nội dung, phương thức của Đoàn, tăng cường ứng dụng thành tựu của cách mạng công nghiệp 4.0, chuyển đổi số trong triển khai công tác Đoàn và phong trào thanh thiếu </w:t>
      </w:r>
      <w:proofErr w:type="gramStart"/>
      <w:r w:rsidRPr="00BA1C6B">
        <w:rPr>
          <w:color w:val="auto"/>
        </w:rPr>
        <w:t>nhi</w:t>
      </w:r>
      <w:proofErr w:type="gramEnd"/>
      <w:r w:rsidRPr="00BA1C6B">
        <w:rPr>
          <w:color w:val="auto"/>
        </w:rPr>
        <w:t>.</w:t>
      </w:r>
    </w:p>
    <w:p w14:paraId="7AD291CE" w14:textId="77777777" w:rsidR="00871838" w:rsidRPr="00BA1C6B" w:rsidRDefault="00871838" w:rsidP="00BA1C6B">
      <w:pPr>
        <w:spacing w:before="60"/>
        <w:ind w:firstLine="578"/>
        <w:jc w:val="both"/>
        <w:rPr>
          <w:color w:val="auto"/>
        </w:rPr>
      </w:pPr>
      <w:r w:rsidRPr="00BA1C6B">
        <w:rPr>
          <w:color w:val="auto"/>
        </w:rPr>
        <w:t xml:space="preserve">- Kiên trì triển khai các giải pháp xây dựng đội </w:t>
      </w:r>
      <w:proofErr w:type="gramStart"/>
      <w:r w:rsidRPr="00BA1C6B">
        <w:rPr>
          <w:color w:val="auto"/>
        </w:rPr>
        <w:t>ngũ</w:t>
      </w:r>
      <w:proofErr w:type="gramEnd"/>
      <w:r w:rsidRPr="00BA1C6B">
        <w:rPr>
          <w:color w:val="auto"/>
        </w:rPr>
        <w:t xml:space="preserve"> cán bộ Đoàn có bản lĩnh chính trị, có đạo đức, trách nhiệm, năng lực, uy tín, tiên phong, gương mẫu. </w:t>
      </w:r>
    </w:p>
    <w:p w14:paraId="7B307EFF" w14:textId="423E78A0" w:rsidR="00871838" w:rsidRPr="00BA1C6B" w:rsidRDefault="00871838" w:rsidP="00BA1C6B">
      <w:pPr>
        <w:spacing w:before="60"/>
        <w:ind w:firstLine="578"/>
        <w:jc w:val="both"/>
        <w:rPr>
          <w:color w:val="auto"/>
        </w:rPr>
      </w:pPr>
      <w:r w:rsidRPr="00BA1C6B">
        <w:rPr>
          <w:color w:val="auto"/>
        </w:rPr>
        <w:t xml:space="preserve">- Phối hợp, chỉ đạo đẩy mạnh công tác tuyên truyền, tổ chức Đại hội Hội Liên hiệp Thanh niên Việt Nam các </w:t>
      </w:r>
      <w:r w:rsidR="0067740D" w:rsidRPr="00BA1C6B">
        <w:rPr>
          <w:color w:val="auto"/>
        </w:rPr>
        <w:t>xã</w:t>
      </w:r>
      <w:r w:rsidRPr="00BA1C6B">
        <w:rPr>
          <w:color w:val="auto"/>
        </w:rPr>
        <w:t xml:space="preserve"> tiến tới </w:t>
      </w:r>
      <w:r w:rsidR="0067740D" w:rsidRPr="00BA1C6B">
        <w:rPr>
          <w:color w:val="auto"/>
        </w:rPr>
        <w:t xml:space="preserve">Đại hội điểm Đại hội đại biểu Hội LHTN Việt Nam thành phố Bảo Lộc lần thứ VI, </w:t>
      </w:r>
      <w:r w:rsidRPr="00BA1C6B">
        <w:rPr>
          <w:color w:val="auto"/>
        </w:rPr>
        <w:t>Đại hội đại biểu Hội LHTN Việt Nam tỉnh Lâm Đồng lần thứ VII, Đại hội đại biểu toàn quốc Hội Liên hiệp Thanh niên Việt Nam lần thứ IX, nhiệm kỳ 2024 - 2029.</w:t>
      </w:r>
    </w:p>
    <w:p w14:paraId="0E8503E3" w14:textId="77777777" w:rsidR="00871838" w:rsidRPr="00BA1C6B" w:rsidRDefault="00871838" w:rsidP="00BA1C6B">
      <w:pPr>
        <w:tabs>
          <w:tab w:val="left" w:pos="851"/>
        </w:tabs>
        <w:spacing w:before="60"/>
        <w:ind w:firstLine="720"/>
        <w:jc w:val="both"/>
        <w:rPr>
          <w:b/>
          <w:bCs/>
          <w:color w:val="auto"/>
        </w:rPr>
      </w:pPr>
      <w:r w:rsidRPr="00BA1C6B">
        <w:rPr>
          <w:b/>
          <w:bCs/>
          <w:color w:val="auto"/>
        </w:rPr>
        <w:t>3. Các chỉ tiêu trọng tâm</w:t>
      </w:r>
    </w:p>
    <w:p w14:paraId="1FF2C9B3" w14:textId="77777777" w:rsidR="00871838" w:rsidRPr="00BA1C6B" w:rsidRDefault="00871838" w:rsidP="00BA1C6B">
      <w:pPr>
        <w:tabs>
          <w:tab w:val="left" w:pos="851"/>
        </w:tabs>
        <w:spacing w:before="60"/>
        <w:ind w:firstLine="720"/>
        <w:jc w:val="both"/>
        <w:rPr>
          <w:color w:val="auto"/>
        </w:rPr>
      </w:pPr>
      <w:proofErr w:type="gramStart"/>
      <w:r w:rsidRPr="00BA1C6B">
        <w:rPr>
          <w:color w:val="auto"/>
        </w:rPr>
        <w:t>(</w:t>
      </w:r>
      <w:r w:rsidR="00E53DFE" w:rsidRPr="00BA1C6B">
        <w:rPr>
          <w:color w:val="auto"/>
        </w:rPr>
        <w:t xml:space="preserve">Chỉ tiêu </w:t>
      </w:r>
      <w:r w:rsidRPr="00BA1C6B">
        <w:rPr>
          <w:color w:val="auto"/>
        </w:rPr>
        <w:t>1).</w:t>
      </w:r>
      <w:proofErr w:type="gramEnd"/>
      <w:r w:rsidRPr="00BA1C6B">
        <w:rPr>
          <w:color w:val="auto"/>
        </w:rPr>
        <w:t xml:space="preserve"> 100% cán bộ đoàn, đoàn viên, 80% thanh niên được học tập, quán triệt, tuyên truyền, phổ biến nghị quyết, chủ trương của Đảng, chính sách, pháp luật của Nhà nước và Nghị quyết, kết luận, chủ trương của Đoàn.</w:t>
      </w:r>
    </w:p>
    <w:p w14:paraId="40308E47" w14:textId="559C8232" w:rsidR="00871838" w:rsidRPr="00BA1C6B" w:rsidRDefault="00871838" w:rsidP="00BA1C6B">
      <w:pPr>
        <w:tabs>
          <w:tab w:val="left" w:pos="851"/>
        </w:tabs>
        <w:spacing w:before="60"/>
        <w:ind w:firstLine="720"/>
        <w:jc w:val="both"/>
        <w:rPr>
          <w:color w:val="auto"/>
        </w:rPr>
      </w:pPr>
      <w:proofErr w:type="gramStart"/>
      <w:r w:rsidRPr="00BA1C6B">
        <w:rPr>
          <w:color w:val="auto"/>
        </w:rPr>
        <w:t>(</w:t>
      </w:r>
      <w:r w:rsidR="00E53DFE" w:rsidRPr="00BA1C6B">
        <w:rPr>
          <w:color w:val="auto"/>
        </w:rPr>
        <w:t xml:space="preserve">Chỉ tiêu </w:t>
      </w:r>
      <w:r w:rsidRPr="00BA1C6B">
        <w:rPr>
          <w:color w:val="auto"/>
        </w:rPr>
        <w:t>2).</w:t>
      </w:r>
      <w:proofErr w:type="gramEnd"/>
      <w:r w:rsidRPr="00BA1C6B">
        <w:rPr>
          <w:color w:val="auto"/>
        </w:rPr>
        <w:t xml:space="preserve"> </w:t>
      </w:r>
      <w:r w:rsidR="00E53DFE" w:rsidRPr="00BA1C6B">
        <w:rPr>
          <w:color w:val="auto"/>
        </w:rPr>
        <w:t>Trên 1.000 lượt</w:t>
      </w:r>
      <w:r w:rsidRPr="00BA1C6B">
        <w:rPr>
          <w:color w:val="auto"/>
        </w:rPr>
        <w:t xml:space="preserve"> đoàn viên, thanh niên được tham gia các hoạt động tình nguyện do tổ chức Đoàn, Hội tổ chức. </w:t>
      </w:r>
    </w:p>
    <w:p w14:paraId="21CF00C1" w14:textId="5E33C6EC" w:rsidR="00871838" w:rsidRPr="00BA1C6B" w:rsidRDefault="00871838" w:rsidP="00BA1C6B">
      <w:pPr>
        <w:tabs>
          <w:tab w:val="left" w:pos="851"/>
        </w:tabs>
        <w:spacing w:before="60"/>
        <w:ind w:firstLine="720"/>
        <w:jc w:val="both"/>
        <w:rPr>
          <w:color w:val="auto"/>
        </w:rPr>
      </w:pPr>
      <w:r w:rsidRPr="00BA1C6B">
        <w:rPr>
          <w:color w:val="auto"/>
        </w:rPr>
        <w:lastRenderedPageBreak/>
        <w:t>(</w:t>
      </w:r>
      <w:r w:rsidR="00E53DFE" w:rsidRPr="00BA1C6B">
        <w:rPr>
          <w:color w:val="auto"/>
        </w:rPr>
        <w:t xml:space="preserve">Chỉ tiêu </w:t>
      </w:r>
      <w:r w:rsidR="00FE1C7D" w:rsidRPr="00BA1C6B">
        <w:rPr>
          <w:color w:val="auto"/>
        </w:rPr>
        <w:t xml:space="preserve">3)Từ 50 </w:t>
      </w:r>
      <w:r w:rsidR="00FE1C7D" w:rsidRPr="00BA1C6B">
        <w:rPr>
          <w:color w:val="auto"/>
        </w:rPr>
        <w:sym w:font="Wingdings" w:char="F0E0"/>
      </w:r>
      <w:r w:rsidR="00FE1C7D" w:rsidRPr="00BA1C6B">
        <w:rPr>
          <w:color w:val="auto"/>
        </w:rPr>
        <w:t xml:space="preserve"> 1</w:t>
      </w:r>
      <w:r w:rsidR="00E53DFE" w:rsidRPr="00BA1C6B">
        <w:rPr>
          <w:color w:val="auto"/>
        </w:rPr>
        <w:t>00</w:t>
      </w:r>
      <w:r w:rsidRPr="00BA1C6B">
        <w:rPr>
          <w:color w:val="auto"/>
        </w:rPr>
        <w:t xml:space="preserve"> ý </w:t>
      </w:r>
      <w:proofErr w:type="gramStart"/>
      <w:r w:rsidRPr="00BA1C6B">
        <w:rPr>
          <w:color w:val="auto"/>
        </w:rPr>
        <w:t>tưởng,</w:t>
      </w:r>
      <w:proofErr w:type="gramEnd"/>
      <w:r w:rsidRPr="00BA1C6B">
        <w:rPr>
          <w:color w:val="auto"/>
        </w:rPr>
        <w:t xml:space="preserve"> sáng kiến của đoàn viên, thanh niên được tổ chức Đoàn hỗ trợ triển khai, hiện thực hóa.</w:t>
      </w:r>
    </w:p>
    <w:p w14:paraId="1D5CA01E" w14:textId="77777777" w:rsidR="00871838" w:rsidRPr="00BA1C6B" w:rsidRDefault="00871838" w:rsidP="00BA1C6B">
      <w:pPr>
        <w:tabs>
          <w:tab w:val="left" w:pos="851"/>
        </w:tabs>
        <w:spacing w:before="60"/>
        <w:ind w:firstLine="720"/>
        <w:jc w:val="both"/>
        <w:rPr>
          <w:color w:val="auto"/>
        </w:rPr>
      </w:pPr>
      <w:proofErr w:type="gramStart"/>
      <w:r w:rsidRPr="00BA1C6B">
        <w:rPr>
          <w:color w:val="auto"/>
        </w:rPr>
        <w:t>(</w:t>
      </w:r>
      <w:r w:rsidR="00E53DFE" w:rsidRPr="00BA1C6B">
        <w:rPr>
          <w:color w:val="auto"/>
        </w:rPr>
        <w:t xml:space="preserve">Chỉ tiêu </w:t>
      </w:r>
      <w:r w:rsidRPr="00BA1C6B">
        <w:rPr>
          <w:color w:val="auto"/>
        </w:rPr>
        <w:t>4).</w:t>
      </w:r>
      <w:proofErr w:type="gramEnd"/>
      <w:r w:rsidRPr="00BA1C6B">
        <w:rPr>
          <w:color w:val="auto"/>
        </w:rPr>
        <w:t xml:space="preserve"> 60% thanh thiếu </w:t>
      </w:r>
      <w:proofErr w:type="gramStart"/>
      <w:r w:rsidRPr="00BA1C6B">
        <w:rPr>
          <w:color w:val="auto"/>
        </w:rPr>
        <w:t>nhi</w:t>
      </w:r>
      <w:proofErr w:type="gramEnd"/>
      <w:r w:rsidRPr="00BA1C6B">
        <w:rPr>
          <w:color w:val="auto"/>
        </w:rPr>
        <w:t xml:space="preserve"> được tiếp cận các hoạt động nâng cao năng lực số do tổ chức Đoàn, Hội, Đội các cấp triển khai thực hiện, 40% thanh niên sử dụng dịch vụ công trực tuyến, 50% thanh niên sử dụng tài khoản thanh toán điện tử. </w:t>
      </w:r>
    </w:p>
    <w:p w14:paraId="057754A0" w14:textId="77777777" w:rsidR="00871838" w:rsidRPr="00BA1C6B" w:rsidRDefault="00871838" w:rsidP="00BA1C6B">
      <w:pPr>
        <w:tabs>
          <w:tab w:val="left" w:pos="851"/>
        </w:tabs>
        <w:spacing w:before="60"/>
        <w:ind w:firstLine="720"/>
        <w:jc w:val="both"/>
        <w:rPr>
          <w:color w:val="auto"/>
        </w:rPr>
      </w:pPr>
      <w:proofErr w:type="gramStart"/>
      <w:r w:rsidRPr="00BA1C6B">
        <w:rPr>
          <w:color w:val="auto"/>
        </w:rPr>
        <w:t>(</w:t>
      </w:r>
      <w:r w:rsidR="00E53DFE" w:rsidRPr="00BA1C6B">
        <w:rPr>
          <w:color w:val="auto"/>
        </w:rPr>
        <w:t xml:space="preserve">Chỉ tiêu </w:t>
      </w:r>
      <w:r w:rsidRPr="00BA1C6B">
        <w:rPr>
          <w:color w:val="auto"/>
        </w:rPr>
        <w:t>5).</w:t>
      </w:r>
      <w:proofErr w:type="gramEnd"/>
      <w:r w:rsidRPr="00BA1C6B">
        <w:rPr>
          <w:color w:val="auto"/>
        </w:rPr>
        <w:t xml:space="preserve"> </w:t>
      </w:r>
      <w:proofErr w:type="gramStart"/>
      <w:r w:rsidR="00E53DFE" w:rsidRPr="00BA1C6B">
        <w:rPr>
          <w:color w:val="auto"/>
        </w:rPr>
        <w:t>Mỗi thanh niên trồng và chăm sóc ít nhất 01 cây xanh</w:t>
      </w:r>
      <w:r w:rsidRPr="00BA1C6B">
        <w:rPr>
          <w:color w:val="auto"/>
        </w:rPr>
        <w:t>.</w:t>
      </w:r>
      <w:proofErr w:type="gramEnd"/>
      <w:r w:rsidRPr="00BA1C6B">
        <w:rPr>
          <w:color w:val="auto"/>
        </w:rPr>
        <w:t xml:space="preserve"> </w:t>
      </w:r>
    </w:p>
    <w:p w14:paraId="4DF63AAB" w14:textId="70FF8E20" w:rsidR="00871838" w:rsidRPr="00BA1C6B" w:rsidRDefault="00871838" w:rsidP="00BA1C6B">
      <w:pPr>
        <w:tabs>
          <w:tab w:val="left" w:pos="851"/>
        </w:tabs>
        <w:spacing w:before="60"/>
        <w:ind w:firstLine="720"/>
        <w:jc w:val="both"/>
        <w:rPr>
          <w:color w:val="auto"/>
        </w:rPr>
      </w:pPr>
      <w:proofErr w:type="gramStart"/>
      <w:r w:rsidRPr="00BA1C6B">
        <w:rPr>
          <w:color w:val="auto"/>
        </w:rPr>
        <w:t>(</w:t>
      </w:r>
      <w:r w:rsidR="00E53DFE" w:rsidRPr="00BA1C6B">
        <w:rPr>
          <w:color w:val="auto"/>
        </w:rPr>
        <w:t>Chỉ tiêu 6</w:t>
      </w:r>
      <w:r w:rsidRPr="00BA1C6B">
        <w:rPr>
          <w:color w:val="auto"/>
        </w:rPr>
        <w:t>).</w:t>
      </w:r>
      <w:proofErr w:type="gramEnd"/>
      <w:r w:rsidRPr="00BA1C6B">
        <w:rPr>
          <w:color w:val="auto"/>
        </w:rPr>
        <w:t xml:space="preserve"> </w:t>
      </w:r>
      <w:r w:rsidR="00FE1C7D" w:rsidRPr="00BA1C6B">
        <w:rPr>
          <w:color w:val="auto"/>
        </w:rPr>
        <w:t>Khai thác</w:t>
      </w:r>
      <w:r w:rsidR="00E53DFE" w:rsidRPr="00BA1C6B">
        <w:rPr>
          <w:color w:val="auto"/>
        </w:rPr>
        <w:t xml:space="preserve"> các nguồn vốn hỗ trợ </w:t>
      </w:r>
      <w:r w:rsidRPr="00BA1C6B">
        <w:rPr>
          <w:color w:val="auto"/>
        </w:rPr>
        <w:t>cho thanh niên vay vốn để khởi nghiệp, lập nghiệp,</w:t>
      </w:r>
      <w:r w:rsidR="00E53DFE" w:rsidRPr="00BA1C6B">
        <w:rPr>
          <w:color w:val="auto"/>
        </w:rPr>
        <w:t xml:space="preserve"> làm kinh tế;</w:t>
      </w:r>
      <w:r w:rsidRPr="00BA1C6B">
        <w:rPr>
          <w:color w:val="auto"/>
        </w:rPr>
        <w:t xml:space="preserve"> </w:t>
      </w:r>
      <w:r w:rsidR="00E53DFE" w:rsidRPr="00BA1C6B">
        <w:rPr>
          <w:color w:val="auto"/>
        </w:rPr>
        <w:t>100% các cơ sở Đoàn có hoạt động tuyên truyền, hỗ trợ thanh niên khởi nghiệp, lập nghiệp</w:t>
      </w:r>
      <w:r w:rsidRPr="00BA1C6B">
        <w:rPr>
          <w:color w:val="auto"/>
        </w:rPr>
        <w:t xml:space="preserve">. </w:t>
      </w:r>
    </w:p>
    <w:p w14:paraId="7A3582F7" w14:textId="5DA65DF8" w:rsidR="00871838" w:rsidRPr="00BA1C6B" w:rsidRDefault="00871838" w:rsidP="00BA1C6B">
      <w:pPr>
        <w:tabs>
          <w:tab w:val="left" w:pos="851"/>
        </w:tabs>
        <w:spacing w:before="60"/>
        <w:ind w:firstLine="720"/>
        <w:jc w:val="both"/>
        <w:rPr>
          <w:color w:val="auto"/>
        </w:rPr>
      </w:pPr>
      <w:proofErr w:type="gramStart"/>
      <w:r w:rsidRPr="00BA1C6B">
        <w:rPr>
          <w:color w:val="auto"/>
        </w:rPr>
        <w:t>(</w:t>
      </w:r>
      <w:r w:rsidR="00E53DFE" w:rsidRPr="00BA1C6B">
        <w:rPr>
          <w:color w:val="auto"/>
        </w:rPr>
        <w:t xml:space="preserve">Chỉ tiêu </w:t>
      </w:r>
      <w:r w:rsidR="00CF73CC" w:rsidRPr="00BA1C6B">
        <w:rPr>
          <w:color w:val="auto"/>
        </w:rPr>
        <w:t>6</w:t>
      </w:r>
      <w:r w:rsidRPr="00BA1C6B">
        <w:rPr>
          <w:color w:val="auto"/>
        </w:rPr>
        <w:t>).</w:t>
      </w:r>
      <w:proofErr w:type="gramEnd"/>
      <w:r w:rsidRPr="00BA1C6B">
        <w:rPr>
          <w:color w:val="auto"/>
        </w:rPr>
        <w:t xml:space="preserve"> </w:t>
      </w:r>
      <w:r w:rsidR="00FE1C7D" w:rsidRPr="00BA1C6B">
        <w:rPr>
          <w:color w:val="auto"/>
        </w:rPr>
        <w:t>1</w:t>
      </w:r>
      <w:r w:rsidR="00CF73CC" w:rsidRPr="00BA1C6B">
        <w:rPr>
          <w:color w:val="auto"/>
        </w:rPr>
        <w:t>.</w:t>
      </w:r>
      <w:r w:rsidR="00FE1C7D" w:rsidRPr="00BA1C6B">
        <w:rPr>
          <w:color w:val="auto"/>
        </w:rPr>
        <w:t>5</w:t>
      </w:r>
      <w:r w:rsidR="00CF73CC" w:rsidRPr="00BA1C6B">
        <w:rPr>
          <w:color w:val="auto"/>
        </w:rPr>
        <w:t>00</w:t>
      </w:r>
      <w:r w:rsidR="00FE1C7D" w:rsidRPr="00BA1C6B">
        <w:rPr>
          <w:color w:val="auto"/>
        </w:rPr>
        <w:t xml:space="preserve"> </w:t>
      </w:r>
      <w:r w:rsidR="00FE1C7D" w:rsidRPr="00BA1C6B">
        <w:rPr>
          <w:color w:val="auto"/>
        </w:rPr>
        <w:sym w:font="Wingdings" w:char="F0E0"/>
      </w:r>
      <w:r w:rsidR="00FE1C7D" w:rsidRPr="00BA1C6B">
        <w:rPr>
          <w:color w:val="auto"/>
        </w:rPr>
        <w:t xml:space="preserve"> 2.000</w:t>
      </w:r>
      <w:r w:rsidRPr="00BA1C6B">
        <w:rPr>
          <w:color w:val="auto"/>
        </w:rPr>
        <w:t xml:space="preserve"> lượt </w:t>
      </w:r>
      <w:r w:rsidR="00CF73CC" w:rsidRPr="00BA1C6B">
        <w:rPr>
          <w:color w:val="auto"/>
        </w:rPr>
        <w:t xml:space="preserve">đoàn viên, </w:t>
      </w:r>
      <w:r w:rsidRPr="00BA1C6B">
        <w:rPr>
          <w:color w:val="auto"/>
        </w:rPr>
        <w:t>thanh thiếu niên được tư vấn hướng nghiệp và việ</w:t>
      </w:r>
      <w:r w:rsidR="00CF73CC" w:rsidRPr="00BA1C6B">
        <w:rPr>
          <w:color w:val="auto"/>
        </w:rPr>
        <w:t xml:space="preserve">c làm; ít nhất </w:t>
      </w:r>
      <w:r w:rsidR="00FE1C7D" w:rsidRPr="00BA1C6B">
        <w:rPr>
          <w:color w:val="auto"/>
        </w:rPr>
        <w:t>3</w:t>
      </w:r>
      <w:r w:rsidR="00CF73CC" w:rsidRPr="00BA1C6B">
        <w:rPr>
          <w:color w:val="auto"/>
        </w:rPr>
        <w:t>00</w:t>
      </w:r>
      <w:r w:rsidR="00FE1C7D" w:rsidRPr="00BA1C6B">
        <w:rPr>
          <w:color w:val="auto"/>
        </w:rPr>
        <w:t xml:space="preserve"> </w:t>
      </w:r>
      <w:r w:rsidR="00FE1C7D" w:rsidRPr="00BA1C6B">
        <w:rPr>
          <w:color w:val="auto"/>
        </w:rPr>
        <w:sym w:font="Wingdings" w:char="F0E0"/>
      </w:r>
      <w:r w:rsidR="00FE1C7D" w:rsidRPr="00BA1C6B">
        <w:rPr>
          <w:color w:val="auto"/>
        </w:rPr>
        <w:t xml:space="preserve"> 500</w:t>
      </w:r>
      <w:r w:rsidR="00CF73CC" w:rsidRPr="00BA1C6B">
        <w:rPr>
          <w:color w:val="auto"/>
        </w:rPr>
        <w:t xml:space="preserve"> đoàn viên, </w:t>
      </w:r>
      <w:r w:rsidRPr="00BA1C6B">
        <w:rPr>
          <w:color w:val="auto"/>
        </w:rPr>
        <w:t xml:space="preserve">thanh niên được giới thiệu việc làm. </w:t>
      </w:r>
    </w:p>
    <w:p w14:paraId="71EE3D8E" w14:textId="526FD52D" w:rsidR="00871838" w:rsidRPr="00BA1C6B" w:rsidRDefault="00871838" w:rsidP="00BA1C6B">
      <w:pPr>
        <w:tabs>
          <w:tab w:val="left" w:pos="851"/>
        </w:tabs>
        <w:spacing w:before="60"/>
        <w:ind w:firstLine="720"/>
        <w:jc w:val="both"/>
        <w:rPr>
          <w:color w:val="auto"/>
        </w:rPr>
      </w:pPr>
      <w:proofErr w:type="gramStart"/>
      <w:r w:rsidRPr="00BA1C6B">
        <w:rPr>
          <w:color w:val="auto"/>
        </w:rPr>
        <w:t>(</w:t>
      </w:r>
      <w:r w:rsidR="00E53DFE" w:rsidRPr="00BA1C6B">
        <w:rPr>
          <w:color w:val="auto"/>
        </w:rPr>
        <w:t xml:space="preserve">Chỉ tiêu </w:t>
      </w:r>
      <w:r w:rsidR="00CF73CC" w:rsidRPr="00BA1C6B">
        <w:rPr>
          <w:color w:val="auto"/>
        </w:rPr>
        <w:t>7</w:t>
      </w:r>
      <w:r w:rsidRPr="00BA1C6B">
        <w:rPr>
          <w:color w:val="auto"/>
        </w:rPr>
        <w:t>).</w:t>
      </w:r>
      <w:proofErr w:type="gramEnd"/>
      <w:r w:rsidRPr="00BA1C6B">
        <w:rPr>
          <w:color w:val="auto"/>
        </w:rPr>
        <w:t xml:space="preserve"> 1</w:t>
      </w:r>
      <w:r w:rsidR="00CF73CC" w:rsidRPr="00BA1C6B">
        <w:rPr>
          <w:color w:val="auto"/>
        </w:rPr>
        <w:t>.000</w:t>
      </w:r>
      <w:r w:rsidRPr="00BA1C6B">
        <w:rPr>
          <w:color w:val="auto"/>
        </w:rPr>
        <w:t xml:space="preserve"> lượt thanh thiếu </w:t>
      </w:r>
      <w:proofErr w:type="gramStart"/>
      <w:r w:rsidRPr="00BA1C6B">
        <w:rPr>
          <w:color w:val="auto"/>
        </w:rPr>
        <w:t>nhi</w:t>
      </w:r>
      <w:proofErr w:type="gramEnd"/>
      <w:r w:rsidRPr="00BA1C6B">
        <w:rPr>
          <w:color w:val="auto"/>
        </w:rPr>
        <w:t xml:space="preserve"> tham gia các hoạt động hỗ trợ nâng cao năng lực ngoại ngữ và hội nhập quốc tế. </w:t>
      </w:r>
    </w:p>
    <w:p w14:paraId="5BBC6C4B" w14:textId="5E55CC93" w:rsidR="00CF73CC" w:rsidRPr="00BA1C6B" w:rsidRDefault="00871838" w:rsidP="00BA1C6B">
      <w:pPr>
        <w:spacing w:before="60"/>
        <w:ind w:firstLine="720"/>
        <w:jc w:val="both"/>
        <w:rPr>
          <w:lang w:val="pl-PL"/>
        </w:rPr>
      </w:pPr>
      <w:proofErr w:type="gramStart"/>
      <w:r w:rsidRPr="00BA1C6B">
        <w:rPr>
          <w:color w:val="auto"/>
        </w:rPr>
        <w:t>(</w:t>
      </w:r>
      <w:r w:rsidR="00E53DFE" w:rsidRPr="00BA1C6B">
        <w:rPr>
          <w:color w:val="auto"/>
        </w:rPr>
        <w:t xml:space="preserve">Chỉ tiêu </w:t>
      </w:r>
      <w:r w:rsidR="00CF73CC" w:rsidRPr="00BA1C6B">
        <w:rPr>
          <w:color w:val="auto"/>
        </w:rPr>
        <w:t>8</w:t>
      </w:r>
      <w:r w:rsidRPr="00BA1C6B">
        <w:rPr>
          <w:color w:val="auto"/>
        </w:rPr>
        <w:t>).</w:t>
      </w:r>
      <w:proofErr w:type="gramEnd"/>
      <w:r w:rsidRPr="00BA1C6B">
        <w:rPr>
          <w:color w:val="auto"/>
        </w:rPr>
        <w:t xml:space="preserve"> </w:t>
      </w:r>
      <w:r w:rsidR="00CF73CC" w:rsidRPr="00BA1C6B">
        <w:rPr>
          <w:lang w:val="pl-PL"/>
        </w:rPr>
        <w:t>100% cơ sở Đoàn tiếp tục nhận đỡ đầu ít nhất 0</w:t>
      </w:r>
      <w:r w:rsidR="00FE1C7D" w:rsidRPr="00BA1C6B">
        <w:rPr>
          <w:lang w:val="pl-PL"/>
        </w:rPr>
        <w:t>1</w:t>
      </w:r>
      <w:r w:rsidR="00CF73CC" w:rsidRPr="00BA1C6B">
        <w:rPr>
          <w:lang w:val="pl-PL"/>
        </w:rPr>
        <w:t xml:space="preserve"> thiếu nhi có hoàn cảnh đặc biệt. Đoàn xã, phường</w:t>
      </w:r>
      <w:r w:rsidR="00FE1C7D" w:rsidRPr="00BA1C6B">
        <w:rPr>
          <w:lang w:val="pl-PL"/>
        </w:rPr>
        <w:t xml:space="preserve"> </w:t>
      </w:r>
      <w:r w:rsidR="00CF73CC" w:rsidRPr="00BA1C6B">
        <w:rPr>
          <w:lang w:val="pl-PL"/>
        </w:rPr>
        <w:t>nhận cảm hóa, giúp đỡ</w:t>
      </w:r>
      <w:r w:rsidR="00FE1C7D" w:rsidRPr="00BA1C6B">
        <w:rPr>
          <w:lang w:val="pl-PL"/>
        </w:rPr>
        <w:t xml:space="preserve"> </w:t>
      </w:r>
      <w:r w:rsidR="00CF73CC" w:rsidRPr="00BA1C6B">
        <w:rPr>
          <w:lang w:val="pl-PL"/>
        </w:rPr>
        <w:t>thanh thiếu niên chậm tiến tại địa phương trở nên tiến bộ.</w:t>
      </w:r>
    </w:p>
    <w:p w14:paraId="66934EE3" w14:textId="77777777" w:rsidR="00871838" w:rsidRPr="00BA1C6B" w:rsidRDefault="00871838" w:rsidP="00BA1C6B">
      <w:pPr>
        <w:tabs>
          <w:tab w:val="left" w:pos="851"/>
        </w:tabs>
        <w:spacing w:before="60"/>
        <w:ind w:firstLine="720"/>
        <w:jc w:val="both"/>
        <w:rPr>
          <w:color w:val="auto"/>
        </w:rPr>
      </w:pPr>
      <w:proofErr w:type="gramStart"/>
      <w:r w:rsidRPr="00BA1C6B">
        <w:rPr>
          <w:color w:val="auto"/>
        </w:rPr>
        <w:t>(</w:t>
      </w:r>
      <w:r w:rsidR="00E53DFE" w:rsidRPr="00BA1C6B">
        <w:rPr>
          <w:color w:val="auto"/>
        </w:rPr>
        <w:t xml:space="preserve">Chỉ tiêu </w:t>
      </w:r>
      <w:r w:rsidR="00CF73CC" w:rsidRPr="00BA1C6B">
        <w:rPr>
          <w:color w:val="auto"/>
        </w:rPr>
        <w:t>9</w:t>
      </w:r>
      <w:r w:rsidRPr="00BA1C6B">
        <w:rPr>
          <w:color w:val="auto"/>
        </w:rPr>
        <w:t>).</w:t>
      </w:r>
      <w:proofErr w:type="gramEnd"/>
      <w:r w:rsidRPr="00BA1C6B">
        <w:rPr>
          <w:color w:val="auto"/>
        </w:rPr>
        <w:t xml:space="preserve"> </w:t>
      </w:r>
      <w:proofErr w:type="gramStart"/>
      <w:r w:rsidRPr="00BA1C6B">
        <w:rPr>
          <w:color w:val="auto"/>
        </w:rPr>
        <w:t xml:space="preserve">50% đoàn viên xếp loại hoàn thành xuất sắc nhiệm vụ, tỷ lệ đoàn kết tập hợp thanh niên </w:t>
      </w:r>
      <w:r w:rsidR="00CF73CC" w:rsidRPr="00BA1C6B">
        <w:rPr>
          <w:color w:val="auto"/>
        </w:rPr>
        <w:t>tăng 2</w:t>
      </w:r>
      <w:r w:rsidRPr="00BA1C6B">
        <w:rPr>
          <w:color w:val="auto"/>
        </w:rPr>
        <w:t>%</w:t>
      </w:r>
      <w:r w:rsidR="00CF73CC" w:rsidRPr="00BA1C6B">
        <w:rPr>
          <w:color w:val="auto"/>
        </w:rPr>
        <w:t xml:space="preserve"> so với năm trước</w:t>
      </w:r>
      <w:r w:rsidRPr="00BA1C6B">
        <w:rPr>
          <w:color w:val="auto"/>
        </w:rPr>
        <w:t>.</w:t>
      </w:r>
      <w:proofErr w:type="gramEnd"/>
      <w:r w:rsidRPr="00BA1C6B">
        <w:rPr>
          <w:color w:val="auto"/>
        </w:rPr>
        <w:t xml:space="preserve"> </w:t>
      </w:r>
    </w:p>
    <w:p w14:paraId="6FDADD44" w14:textId="0C626A03" w:rsidR="00CF73CC" w:rsidRPr="00BA1C6B" w:rsidRDefault="00871838" w:rsidP="00BA1C6B">
      <w:pPr>
        <w:spacing w:before="60"/>
        <w:ind w:firstLine="720"/>
        <w:jc w:val="both"/>
        <w:rPr>
          <w:lang w:val="pl-PL"/>
        </w:rPr>
      </w:pPr>
      <w:proofErr w:type="gramStart"/>
      <w:r w:rsidRPr="00BA1C6B">
        <w:rPr>
          <w:color w:val="auto"/>
        </w:rPr>
        <w:t>(</w:t>
      </w:r>
      <w:r w:rsidR="00E53DFE" w:rsidRPr="00BA1C6B">
        <w:rPr>
          <w:color w:val="auto"/>
        </w:rPr>
        <w:t xml:space="preserve">Chỉ tiêu </w:t>
      </w:r>
      <w:r w:rsidRPr="00BA1C6B">
        <w:rPr>
          <w:color w:val="auto"/>
        </w:rPr>
        <w:t>1</w:t>
      </w:r>
      <w:r w:rsidR="00FE1C7D" w:rsidRPr="00BA1C6B">
        <w:rPr>
          <w:color w:val="auto"/>
        </w:rPr>
        <w:t>0</w:t>
      </w:r>
      <w:r w:rsidRPr="00BA1C6B">
        <w:rPr>
          <w:color w:val="auto"/>
        </w:rPr>
        <w:t>).</w:t>
      </w:r>
      <w:proofErr w:type="gramEnd"/>
      <w:r w:rsidRPr="00BA1C6B">
        <w:rPr>
          <w:color w:val="auto"/>
        </w:rPr>
        <w:t xml:space="preserve"> </w:t>
      </w:r>
      <w:bookmarkEnd w:id="1"/>
      <w:r w:rsidR="00CF73CC" w:rsidRPr="00BA1C6B">
        <w:rPr>
          <w:lang w:val="pl-PL"/>
        </w:rPr>
        <w:t xml:space="preserve">Kết nạp ít nhất 2.000 đoàn viên mới. Giới thiệu ít nhất </w:t>
      </w:r>
      <w:r w:rsidR="00FE1C7D" w:rsidRPr="00BA1C6B">
        <w:rPr>
          <w:lang w:val="pl-PL"/>
        </w:rPr>
        <w:t>250</w:t>
      </w:r>
      <w:r w:rsidR="00CF73CC" w:rsidRPr="00BA1C6B">
        <w:rPr>
          <w:lang w:val="pl-PL"/>
        </w:rPr>
        <w:t xml:space="preserve"> đoàn viên ưu tú cho Đảng xem xét kết nạp; phấn đấu hoàn thành chỉ tiêu do cấp ủy giao về kết nạp đảng viên mới từ đoàn viên ưu tú.</w:t>
      </w:r>
    </w:p>
    <w:p w14:paraId="3A677FAD" w14:textId="77777777" w:rsidR="00871838" w:rsidRPr="00BA1C6B" w:rsidRDefault="00871838" w:rsidP="00BA1C6B">
      <w:pPr>
        <w:tabs>
          <w:tab w:val="left" w:pos="851"/>
        </w:tabs>
        <w:spacing w:before="60"/>
        <w:ind w:firstLine="720"/>
        <w:jc w:val="both"/>
        <w:rPr>
          <w:b/>
          <w:color w:val="auto"/>
          <w:lang w:val="it-IT"/>
        </w:rPr>
      </w:pPr>
      <w:r w:rsidRPr="00BA1C6B">
        <w:rPr>
          <w:b/>
          <w:color w:val="auto"/>
          <w:lang w:val="it-IT"/>
        </w:rPr>
        <w:t>4. Một số giải pháp cơ bản</w:t>
      </w:r>
    </w:p>
    <w:p w14:paraId="2F99E0FF" w14:textId="77777777" w:rsidR="00871838" w:rsidRPr="00BA1C6B" w:rsidRDefault="00871838" w:rsidP="00BA1C6B">
      <w:pPr>
        <w:spacing w:before="60"/>
        <w:ind w:firstLine="578"/>
        <w:jc w:val="both"/>
        <w:rPr>
          <w:i/>
          <w:color w:val="auto"/>
          <w:lang w:val="nb-NO"/>
        </w:rPr>
      </w:pPr>
      <w:r w:rsidRPr="00BA1C6B">
        <w:rPr>
          <w:b/>
          <w:i/>
          <w:color w:val="auto"/>
          <w:lang w:val="nb-NO"/>
        </w:rPr>
        <w:t>4.1. Công tác tuyên truyền, giáo dục</w:t>
      </w:r>
    </w:p>
    <w:p w14:paraId="3D59659D" w14:textId="77777777" w:rsidR="00871838" w:rsidRPr="00BA1C6B" w:rsidRDefault="00871838" w:rsidP="00BA1C6B">
      <w:pPr>
        <w:tabs>
          <w:tab w:val="left" w:pos="4860"/>
        </w:tabs>
        <w:spacing w:before="60"/>
        <w:ind w:firstLine="578"/>
        <w:jc w:val="both"/>
        <w:rPr>
          <w:rFonts w:eastAsia="Times New Roman"/>
          <w:i/>
          <w:iCs/>
          <w:color w:val="auto"/>
          <w:lang w:val="pl-PL"/>
        </w:rPr>
      </w:pPr>
      <w:r w:rsidRPr="00BA1C6B">
        <w:rPr>
          <w:i/>
          <w:iCs/>
          <w:color w:val="auto"/>
          <w:lang w:val="nb-NO"/>
        </w:rPr>
        <w:t xml:space="preserve">4.1.1. </w:t>
      </w:r>
      <w:r w:rsidRPr="00BA1C6B">
        <w:rPr>
          <w:rFonts w:eastAsia="Times New Roman"/>
          <w:i/>
          <w:iCs/>
          <w:color w:val="auto"/>
          <w:lang w:val="pl-PL"/>
        </w:rPr>
        <w:t xml:space="preserve">Học tập và làm theo tư tưởng, đạo đức, phong cách Hồ Chí Minh: </w:t>
      </w:r>
      <w:r w:rsidRPr="00BA1C6B">
        <w:rPr>
          <w:rFonts w:eastAsia="Times New Roman"/>
          <w:color w:val="auto"/>
          <w:lang w:val="pl-PL"/>
        </w:rPr>
        <w:t>Đổi mới, nâng cao tính hiệu quả, thực chất, tính giáo dục của các nội dung, hình thức học tập và làm theo Bác.</w:t>
      </w:r>
      <w:r w:rsidRPr="00BA1C6B">
        <w:rPr>
          <w:color w:val="auto"/>
          <w:shd w:val="clear" w:color="auto" w:fill="FFFFFF"/>
          <w:lang w:val="it-IT"/>
        </w:rPr>
        <w:t xml:space="preserve"> Triển khai các đợt sinh hoạt chính trị với chủ đề “Nhớ về Bác - Lòng ta trong sáng hơn” vào dịp kỷ niệm 55 năm thực hiện Di chúc của Chủ tịch Hồ Chí Minh (1969-2024) và kỷ niệm 55 năm Ngày mất của Người (2/9/1969-2/9/2024). </w:t>
      </w:r>
      <w:r w:rsidR="00CF73CC" w:rsidRPr="00BA1C6B">
        <w:rPr>
          <w:color w:val="auto"/>
          <w:shd w:val="clear" w:color="auto" w:fill="FFFFFF"/>
          <w:lang w:val="it-IT"/>
        </w:rPr>
        <w:t>Xây dựng các</w:t>
      </w:r>
      <w:r w:rsidRPr="00BA1C6B">
        <w:rPr>
          <w:color w:val="auto"/>
          <w:shd w:val="clear" w:color="auto" w:fill="FFFFFF"/>
          <w:lang w:val="it-IT"/>
        </w:rPr>
        <w:t xml:space="preserve"> ấn phẩm</w:t>
      </w:r>
      <w:r w:rsidR="00CF73CC" w:rsidRPr="00BA1C6B">
        <w:rPr>
          <w:color w:val="auto"/>
          <w:shd w:val="clear" w:color="auto" w:fill="FFFFFF"/>
          <w:lang w:val="it-IT"/>
        </w:rPr>
        <w:t xml:space="preserve"> truyền thông</w:t>
      </w:r>
      <w:r w:rsidRPr="00BA1C6B">
        <w:rPr>
          <w:color w:val="auto"/>
          <w:shd w:val="clear" w:color="auto" w:fill="FFFFFF"/>
          <w:lang w:val="it-IT"/>
        </w:rPr>
        <w:t xml:space="preserve"> hiện đại tuyên truyền về tư tưởng, đạo đức, phong cách Hồ Chí Minh. </w:t>
      </w:r>
      <w:r w:rsidRPr="00BA1C6B">
        <w:rPr>
          <w:color w:val="auto"/>
          <w:lang w:val="vi-VN"/>
        </w:rPr>
        <w:t xml:space="preserve">Tổ chức </w:t>
      </w:r>
      <w:r w:rsidRPr="00BA1C6B">
        <w:rPr>
          <w:color w:val="auto"/>
        </w:rPr>
        <w:t xml:space="preserve">cho </w:t>
      </w:r>
      <w:r w:rsidRPr="00BA1C6B">
        <w:rPr>
          <w:color w:val="auto"/>
          <w:bdr w:val="none" w:sz="0" w:space="0" w:color="auto" w:frame="1"/>
          <w:lang w:val="vi-VN" w:eastAsia="en-AU"/>
        </w:rPr>
        <w:t>cán bộ, đoàn viên học tập, tìm hiểu chuyên đề về tư tưởng, đạo đức, phong cách Hồ Chí Minh</w:t>
      </w:r>
      <w:r w:rsidRPr="00BA1C6B">
        <w:rPr>
          <w:color w:val="auto"/>
          <w:bdr w:val="none" w:sz="0" w:space="0" w:color="auto" w:frame="1"/>
          <w:lang w:eastAsia="en-AU"/>
        </w:rPr>
        <w:t xml:space="preserve">. </w:t>
      </w:r>
    </w:p>
    <w:p w14:paraId="299BFCBF" w14:textId="77777777" w:rsidR="00871838" w:rsidRPr="00BA1C6B" w:rsidRDefault="00871838" w:rsidP="00BA1C6B">
      <w:pPr>
        <w:spacing w:before="60"/>
        <w:ind w:firstLine="578"/>
        <w:jc w:val="both"/>
        <w:rPr>
          <w:i/>
          <w:color w:val="auto"/>
          <w:lang w:val="it-IT"/>
        </w:rPr>
      </w:pPr>
      <w:r w:rsidRPr="00BA1C6B">
        <w:rPr>
          <w:i/>
          <w:color w:val="auto"/>
          <w:lang w:val="it-IT"/>
        </w:rPr>
        <w:t xml:space="preserve">4.1.2. </w:t>
      </w:r>
      <w:r w:rsidRPr="00BA1C6B">
        <w:rPr>
          <w:rFonts w:eastAsia="Times New Roman"/>
          <w:i/>
          <w:iCs/>
          <w:color w:val="auto"/>
          <w:lang w:val="pl-PL"/>
        </w:rPr>
        <w:t>Công tác giáo dục chính trị, tư tưởng cho đoàn viên, thanh niên</w:t>
      </w:r>
    </w:p>
    <w:p w14:paraId="603BF484" w14:textId="1C26E125" w:rsidR="00871838" w:rsidRPr="00BA1C6B" w:rsidRDefault="00871838" w:rsidP="00BA1C6B">
      <w:pPr>
        <w:spacing w:before="60"/>
        <w:ind w:firstLine="578"/>
        <w:jc w:val="both"/>
        <w:rPr>
          <w:i/>
          <w:color w:val="auto"/>
          <w:lang w:val="it-IT"/>
        </w:rPr>
      </w:pPr>
      <w:r w:rsidRPr="00BA1C6B">
        <w:rPr>
          <w:color w:val="auto"/>
          <w:lang w:val="nb-NO"/>
        </w:rPr>
        <w:t>- Tiếp tục tổ chức học tập, quán triệt, tuyên truyền Nghị quyết Đại hội Đoàn toàn quốc lần thứ XII</w:t>
      </w:r>
      <w:r w:rsidR="00662016" w:rsidRPr="00BA1C6B">
        <w:rPr>
          <w:color w:val="auto"/>
          <w:lang w:val="nb-NO"/>
        </w:rPr>
        <w:t xml:space="preserve">, Nghị quyết </w:t>
      </w:r>
      <w:r w:rsidR="00662016" w:rsidRPr="00BA1C6B">
        <w:rPr>
          <w:color w:val="auto"/>
        </w:rPr>
        <w:t>Đại hội đại biểu Đoàn tỉnh Lâm Đồng lần thứ XI</w:t>
      </w:r>
      <w:r w:rsidR="00FE1C7D" w:rsidRPr="00BA1C6B">
        <w:rPr>
          <w:color w:val="auto"/>
          <w:lang w:val="nb-NO"/>
        </w:rPr>
        <w:t xml:space="preserve">, Nghị quyết </w:t>
      </w:r>
      <w:r w:rsidR="00FE1C7D" w:rsidRPr="00BA1C6B">
        <w:rPr>
          <w:color w:val="auto"/>
        </w:rPr>
        <w:t>Đại hội đại biểu Đoàn thành phố Bảo Lộc lần thứ VI</w:t>
      </w:r>
      <w:r w:rsidRPr="00BA1C6B">
        <w:rPr>
          <w:color w:val="auto"/>
          <w:lang w:val="nb-NO"/>
        </w:rPr>
        <w:t>. Triển khai chương trình hành động thực hiện Nghị quyết Đại hội Đoàn toàn quốc lần thứ XII</w:t>
      </w:r>
      <w:r w:rsidR="00662016" w:rsidRPr="00BA1C6B">
        <w:rPr>
          <w:color w:val="auto"/>
          <w:lang w:val="nb-NO"/>
        </w:rPr>
        <w:t xml:space="preserve">; </w:t>
      </w:r>
      <w:r w:rsidR="00662016" w:rsidRPr="00BA1C6B">
        <w:rPr>
          <w:color w:val="auto"/>
        </w:rPr>
        <w:t>Đại hội đại biểu Đoàn tỉnh Lâm Đồng lần thứ XI</w:t>
      </w:r>
      <w:r w:rsidR="00FE1C7D" w:rsidRPr="00BA1C6B">
        <w:rPr>
          <w:color w:val="auto"/>
        </w:rPr>
        <w:t xml:space="preserve">, </w:t>
      </w:r>
      <w:r w:rsidR="00FE1C7D" w:rsidRPr="00BA1C6B">
        <w:rPr>
          <w:color w:val="auto"/>
          <w:lang w:val="nb-NO"/>
        </w:rPr>
        <w:t xml:space="preserve">Nghị quyết </w:t>
      </w:r>
      <w:r w:rsidR="00FE1C7D" w:rsidRPr="00BA1C6B">
        <w:rPr>
          <w:color w:val="auto"/>
        </w:rPr>
        <w:t>Đại hội đại biểu Đoàn thành phố Bảo Lộc lần thứ VI</w:t>
      </w:r>
      <w:r w:rsidRPr="00BA1C6B">
        <w:rPr>
          <w:color w:val="auto"/>
          <w:lang w:val="nb-NO"/>
        </w:rPr>
        <w:t>.</w:t>
      </w:r>
      <w:r w:rsidR="00BA1C6B" w:rsidRPr="00BA1C6B">
        <w:rPr>
          <w:color w:val="auto"/>
          <w:lang w:val="nb-NO"/>
        </w:rPr>
        <w:t xml:space="preserve"> Triển khai thực hiện Nghị quyết số 12-NQ/ThU ngày 08/12/2023 của Thành ủy Bảo Lộc về nhiệm vụ phát triển kinh tế-xã hội, đảm bảo quốc phòng-an ninh, xây dựng Đảng và hệ thống chính trị năm 2024.</w:t>
      </w:r>
      <w:r w:rsidRPr="00BA1C6B">
        <w:rPr>
          <w:color w:val="auto"/>
          <w:lang w:val="nb-NO"/>
        </w:rPr>
        <w:t xml:space="preserve"> </w:t>
      </w:r>
      <w:proofErr w:type="gramStart"/>
      <w:r w:rsidRPr="00BA1C6B">
        <w:rPr>
          <w:color w:val="auto"/>
        </w:rPr>
        <w:t>Tuyên truyền</w:t>
      </w:r>
      <w:r w:rsidRPr="00BA1C6B">
        <w:rPr>
          <w:bCs/>
          <w:iCs/>
          <w:color w:val="auto"/>
          <w:lang w:val="vi-VN"/>
        </w:rPr>
        <w:t xml:space="preserve"> về </w:t>
      </w:r>
      <w:r w:rsidRPr="00BA1C6B">
        <w:rPr>
          <w:color w:val="auto"/>
          <w:shd w:val="clear" w:color="auto" w:fill="FFFFFF"/>
          <w:lang w:val="vi-VN"/>
        </w:rPr>
        <w:t>quan điểm, chủ trương, chính sách của Đảng và Nhà nước</w:t>
      </w:r>
      <w:r w:rsidRPr="00BA1C6B">
        <w:rPr>
          <w:color w:val="auto"/>
          <w:shd w:val="clear" w:color="auto" w:fill="FFFFFF"/>
        </w:rPr>
        <w:t xml:space="preserve">, của Đoàn, Hội, Đội </w:t>
      </w:r>
      <w:r w:rsidRPr="00BA1C6B">
        <w:rPr>
          <w:color w:val="auto"/>
          <w:shd w:val="clear" w:color="auto" w:fill="FFFFFF"/>
        </w:rPr>
        <w:lastRenderedPageBreak/>
        <w:t>trên các kênh của Đoàn.</w:t>
      </w:r>
      <w:proofErr w:type="gramEnd"/>
      <w:r w:rsidRPr="00BA1C6B">
        <w:rPr>
          <w:color w:val="auto"/>
          <w:lang w:val="vi-VN"/>
        </w:rPr>
        <w:t xml:space="preserve"> Tổ chức học tập các bài học lý luận chính trị cho 100% đoàn viên mới kết nạp</w:t>
      </w:r>
      <w:r w:rsidRPr="00BA1C6B">
        <w:rPr>
          <w:color w:val="auto"/>
        </w:rPr>
        <w:t xml:space="preserve"> và tổ chức để cán bộ Đoàn học tập lý luận chính trị</w:t>
      </w:r>
      <w:r w:rsidRPr="00BA1C6B">
        <w:rPr>
          <w:color w:val="auto"/>
          <w:lang w:val="vi-VN"/>
        </w:rPr>
        <w:t xml:space="preserve">. </w:t>
      </w:r>
      <w:proofErr w:type="gramStart"/>
      <w:r w:rsidRPr="00BA1C6B">
        <w:rPr>
          <w:color w:val="auto"/>
          <w:shd w:val="clear" w:color="auto" w:fill="FFFFFF"/>
        </w:rPr>
        <w:t>Tổ chức</w:t>
      </w:r>
      <w:r w:rsidRPr="00BA1C6B">
        <w:rPr>
          <w:color w:val="auto"/>
          <w:shd w:val="clear" w:color="auto" w:fill="FFFFFF"/>
          <w:lang w:val="vi-VN"/>
        </w:rPr>
        <w:t xml:space="preserve"> đợt sinh hoạt chính trị với chủ đề </w:t>
      </w:r>
      <w:r w:rsidRPr="00BA1C6B">
        <w:rPr>
          <w:i/>
          <w:color w:val="auto"/>
          <w:shd w:val="clear" w:color="auto" w:fill="FFFFFF"/>
          <w:lang w:val="vi-VN"/>
        </w:rPr>
        <w:t>“Khát vọng cống hiến - Lẽ sống thanh niên”</w:t>
      </w:r>
      <w:r w:rsidRPr="00BA1C6B">
        <w:rPr>
          <w:iCs/>
          <w:color w:val="auto"/>
          <w:shd w:val="clear" w:color="auto" w:fill="FFFFFF"/>
          <w:lang w:val="vi-VN"/>
        </w:rPr>
        <w:t>.</w:t>
      </w:r>
      <w:proofErr w:type="gramEnd"/>
      <w:r w:rsidRPr="00BA1C6B">
        <w:rPr>
          <w:iCs/>
          <w:color w:val="auto"/>
          <w:shd w:val="clear" w:color="auto" w:fill="FFFFFF"/>
          <w:lang w:val="vi-VN"/>
        </w:rPr>
        <w:t xml:space="preserve"> Tiếp tục tổ chức các cuộc thi trực tuyến tìm hiểu về chủ nghĩa Mác - Lênin, tư tưởng Hồ Chí Minh, về Đảng, Đoàn. </w:t>
      </w:r>
    </w:p>
    <w:p w14:paraId="77205094" w14:textId="71F2045A" w:rsidR="00871838" w:rsidRPr="00BA1C6B" w:rsidRDefault="00871838" w:rsidP="00BA1C6B">
      <w:pPr>
        <w:spacing w:before="60"/>
        <w:ind w:firstLine="578"/>
        <w:jc w:val="both"/>
        <w:rPr>
          <w:color w:val="auto"/>
          <w:lang w:val="it-IT"/>
        </w:rPr>
      </w:pPr>
      <w:r w:rsidRPr="00BA1C6B">
        <w:rPr>
          <w:color w:val="auto"/>
          <w:lang w:val="it-IT"/>
        </w:rPr>
        <w:t xml:space="preserve">- Triển khai </w:t>
      </w:r>
      <w:r w:rsidR="00662016" w:rsidRPr="00BA1C6B">
        <w:rPr>
          <w:color w:val="auto"/>
          <w:lang w:val="it-IT"/>
        </w:rPr>
        <w:t>các nội dung, hoạt động triển khai thực hiện Đề án “</w:t>
      </w:r>
      <w:r w:rsidR="00662016" w:rsidRPr="00BA1C6B">
        <w:rPr>
          <w:i/>
          <w:color w:val="auto"/>
          <w:lang w:val="it-IT"/>
        </w:rPr>
        <w:t xml:space="preserve">Nâng cao hiệu quả công tác giáo dục lý tưởng cách mạng, đạo đức, lối sống văn hóa cho đoàn viên, thanh niên </w:t>
      </w:r>
      <w:r w:rsidR="00BA1C6B" w:rsidRPr="00BA1C6B">
        <w:rPr>
          <w:i/>
          <w:color w:val="auto"/>
          <w:lang w:val="it-IT"/>
        </w:rPr>
        <w:t>Bảo Lộc</w:t>
      </w:r>
      <w:r w:rsidR="00662016" w:rsidRPr="00BA1C6B">
        <w:rPr>
          <w:i/>
          <w:color w:val="auto"/>
          <w:lang w:val="it-IT"/>
        </w:rPr>
        <w:t xml:space="preserve"> trên không gian mạng giai đoạn 2023 - 2027</w:t>
      </w:r>
      <w:r w:rsidR="00662016" w:rsidRPr="00BA1C6B">
        <w:rPr>
          <w:color w:val="auto"/>
          <w:lang w:val="it-IT"/>
        </w:rPr>
        <w:t>”</w:t>
      </w:r>
      <w:r w:rsidRPr="00BA1C6B">
        <w:rPr>
          <w:color w:val="auto"/>
          <w:lang w:val="it-IT"/>
        </w:rPr>
        <w:t xml:space="preserve">. </w:t>
      </w:r>
      <w:r w:rsidRPr="00BA1C6B">
        <w:rPr>
          <w:color w:val="auto"/>
        </w:rPr>
        <w:t xml:space="preserve">Tăng cường các giải pháp </w:t>
      </w:r>
      <w:r w:rsidRPr="00BA1C6B">
        <w:rPr>
          <w:color w:val="auto"/>
          <w:lang w:val="vi-VN"/>
        </w:rPr>
        <w:t>nắm bắt, định hướng tư tưởng, dư luận xã hội trong thanh niên.</w:t>
      </w:r>
      <w:r w:rsidRPr="00BA1C6B">
        <w:rPr>
          <w:color w:val="auto"/>
        </w:rPr>
        <w:t xml:space="preserve"> </w:t>
      </w:r>
      <w:proofErr w:type="gramStart"/>
      <w:r w:rsidRPr="00BA1C6B">
        <w:rPr>
          <w:color w:val="auto"/>
        </w:rPr>
        <w:t>Tổ chức nâng cao nhận thức, tập huấn kỹ năng nhận diện, đấu tranh với các thông tin sai trái, thù địch trên không gian mạng cho thanh niên.</w:t>
      </w:r>
      <w:proofErr w:type="gramEnd"/>
      <w:r w:rsidRPr="00BA1C6B">
        <w:rPr>
          <w:color w:val="auto"/>
          <w:lang w:val="vi-VN"/>
        </w:rPr>
        <w:t xml:space="preserve"> </w:t>
      </w:r>
      <w:r w:rsidRPr="00BA1C6B">
        <w:rPr>
          <w:rFonts w:eastAsia="Times New Roman"/>
          <w:color w:val="auto"/>
          <w:lang w:val="pl-PL"/>
        </w:rPr>
        <w:t>Tham</w:t>
      </w:r>
      <w:r w:rsidRPr="00BA1C6B">
        <w:rPr>
          <w:rFonts w:eastAsia="Times New Roman"/>
          <w:color w:val="auto"/>
        </w:rPr>
        <w:t xml:space="preserve"> mưu</w:t>
      </w:r>
      <w:r w:rsidRPr="00BA1C6B">
        <w:rPr>
          <w:rFonts w:eastAsia="Times New Roman"/>
          <w:color w:val="auto"/>
          <w:lang w:val="vi-VN"/>
        </w:rPr>
        <w:t xml:space="preserve"> tổ chức đối thoại giữa người đứng đầu cấp uỷ, chính quyền các cấp </w:t>
      </w:r>
      <w:r w:rsidRPr="00BA1C6B">
        <w:rPr>
          <w:rFonts w:eastAsia="Times New Roman"/>
          <w:color w:val="auto"/>
        </w:rPr>
        <w:t xml:space="preserve">và </w:t>
      </w:r>
      <w:r w:rsidRPr="00BA1C6B">
        <w:rPr>
          <w:rFonts w:eastAsia="Times New Roman"/>
          <w:color w:val="auto"/>
          <w:lang w:val="vi-VN"/>
        </w:rPr>
        <w:t xml:space="preserve">chương trình đối thoại giữa </w:t>
      </w:r>
      <w:r w:rsidR="00662016" w:rsidRPr="00BA1C6B">
        <w:rPr>
          <w:rFonts w:eastAsia="Times New Roman"/>
          <w:color w:val="auto"/>
        </w:rPr>
        <w:t xml:space="preserve">lãnh đạo </w:t>
      </w:r>
      <w:r w:rsidR="00BA1C6B" w:rsidRPr="00BA1C6B">
        <w:rPr>
          <w:rFonts w:eastAsia="Times New Roman"/>
          <w:color w:val="auto"/>
        </w:rPr>
        <w:t>thành phố</w:t>
      </w:r>
      <w:r w:rsidRPr="00BA1C6B">
        <w:rPr>
          <w:rFonts w:eastAsia="Times New Roman"/>
          <w:color w:val="auto"/>
          <w:lang w:val="vi-VN"/>
        </w:rPr>
        <w:t xml:space="preserve"> với đoàn viên, thanh thiếu nhi. </w:t>
      </w:r>
    </w:p>
    <w:p w14:paraId="2DC03BCC" w14:textId="7F02841A" w:rsidR="00871838" w:rsidRPr="00BA1C6B" w:rsidRDefault="00871838" w:rsidP="00BA1C6B">
      <w:pPr>
        <w:spacing w:before="60"/>
        <w:ind w:firstLine="578"/>
        <w:jc w:val="both"/>
        <w:rPr>
          <w:i/>
          <w:color w:val="auto"/>
          <w:lang w:val="it-IT"/>
        </w:rPr>
      </w:pPr>
      <w:r w:rsidRPr="00BA1C6B">
        <w:rPr>
          <w:color w:val="auto"/>
        </w:rPr>
        <w:t>- D</w:t>
      </w:r>
      <w:r w:rsidRPr="00BA1C6B">
        <w:rPr>
          <w:color w:val="auto"/>
          <w:lang w:val="vi-VN"/>
        </w:rPr>
        <w:t xml:space="preserve">uy trì </w:t>
      </w:r>
      <w:r w:rsidRPr="00BA1C6B">
        <w:rPr>
          <w:color w:val="auto"/>
        </w:rPr>
        <w:t xml:space="preserve">hoạt động thường xuyên của </w:t>
      </w:r>
      <w:r w:rsidRPr="00BA1C6B">
        <w:rPr>
          <w:color w:val="auto"/>
          <w:lang w:val="vi-VN"/>
        </w:rPr>
        <w:t>các Câu lạc bộ Lý luận trẻ, đặc biệt trong các cơ sở giáo dục đào tạo, các cơ quan nhà nước. Tiếp tục phát huy, củng cố, kiện toàn và trang bị kỹ năng cho đội ngũ báo cáo viên, tuyên truyền viên, cộng tác viên dư luận xã hội, câu lạc bộ lý luận trẻ các cấp</w:t>
      </w:r>
      <w:r w:rsidR="00662016" w:rsidRPr="00BA1C6B">
        <w:rPr>
          <w:color w:val="auto"/>
          <w:lang w:val="vi-VN"/>
        </w:rPr>
        <w:t xml:space="preserve">; tổ </w:t>
      </w:r>
      <w:r w:rsidRPr="00BA1C6B">
        <w:rPr>
          <w:color w:val="auto"/>
          <w:lang w:val="vi-VN"/>
        </w:rPr>
        <w:t>chức Liên hoan báo cáo viên, Liên hoan các câu lạc bộ lý luận trẻ các cấp.</w:t>
      </w:r>
    </w:p>
    <w:p w14:paraId="42C2C8AB" w14:textId="77777777" w:rsidR="00871838" w:rsidRPr="00BA1C6B" w:rsidRDefault="00871838" w:rsidP="00BA1C6B">
      <w:pPr>
        <w:spacing w:before="60"/>
        <w:ind w:firstLine="578"/>
        <w:jc w:val="both"/>
        <w:rPr>
          <w:i/>
          <w:color w:val="auto"/>
        </w:rPr>
      </w:pPr>
      <w:r w:rsidRPr="00BA1C6B">
        <w:rPr>
          <w:i/>
          <w:color w:val="auto"/>
          <w:lang w:val="it-IT"/>
        </w:rPr>
        <w:t xml:space="preserve">4.1.3. </w:t>
      </w:r>
      <w:r w:rsidRPr="00BA1C6B">
        <w:rPr>
          <w:i/>
          <w:color w:val="auto"/>
          <w:shd w:val="clear" w:color="auto" w:fill="FFFFFF"/>
          <w:lang w:val="vi-VN"/>
        </w:rPr>
        <w:t>Công tác giáo dục truyền thống cách mạng, lòng yêu nước, tinh thần tự hào, tự tôn dân tộc cho thanh thiếu nhi</w:t>
      </w:r>
    </w:p>
    <w:p w14:paraId="45990D81" w14:textId="21824791" w:rsidR="00871838" w:rsidRPr="00BA1C6B" w:rsidRDefault="00871838" w:rsidP="00BA1C6B">
      <w:pPr>
        <w:spacing w:before="60"/>
        <w:ind w:firstLine="578"/>
        <w:jc w:val="both"/>
        <w:rPr>
          <w:color w:val="auto"/>
        </w:rPr>
      </w:pPr>
      <w:r w:rsidRPr="00BA1C6B">
        <w:rPr>
          <w:color w:val="auto"/>
        </w:rPr>
        <w:t xml:space="preserve">- </w:t>
      </w:r>
      <w:r w:rsidRPr="00BA1C6B">
        <w:rPr>
          <w:color w:val="auto"/>
          <w:lang w:val="vi-VN"/>
        </w:rPr>
        <w:t>Tổ chức các đợt sinh hoạt chính trị cao điểm</w:t>
      </w:r>
      <w:r w:rsidRPr="00BA1C6B">
        <w:rPr>
          <w:color w:val="auto"/>
        </w:rPr>
        <w:t xml:space="preserve"> nhân</w:t>
      </w:r>
      <w:r w:rsidRPr="00BA1C6B">
        <w:rPr>
          <w:color w:val="auto"/>
          <w:lang w:val="vi-VN"/>
        </w:rPr>
        <w:t xml:space="preserve"> kỷ niệm các ngày lễ lớn, các sự kiện quan trọng của đất nước</w:t>
      </w:r>
      <w:r w:rsidRPr="00BA1C6B">
        <w:rPr>
          <w:color w:val="auto"/>
        </w:rPr>
        <w:t>, của Đảng, của Đoàn</w:t>
      </w:r>
      <w:r w:rsidR="007D61B5" w:rsidRPr="00BA1C6B">
        <w:rPr>
          <w:rStyle w:val="FootnoteReference"/>
          <w:color w:val="auto"/>
        </w:rPr>
        <w:footnoteReference w:id="1"/>
      </w:r>
      <w:r w:rsidR="007D61B5" w:rsidRPr="00BA1C6B">
        <w:rPr>
          <w:color w:val="auto"/>
        </w:rPr>
        <w:t xml:space="preserve">. </w:t>
      </w:r>
      <w:proofErr w:type="gramStart"/>
      <w:r w:rsidR="00B06F91">
        <w:rPr>
          <w:color w:val="auto"/>
        </w:rPr>
        <w:t>T</w:t>
      </w:r>
      <w:r w:rsidRPr="00BA1C6B">
        <w:rPr>
          <w:color w:val="auto"/>
        </w:rPr>
        <w:t xml:space="preserve">ổ chức các </w:t>
      </w:r>
      <w:r w:rsidRPr="00BA1C6B">
        <w:rPr>
          <w:i/>
          <w:color w:val="auto"/>
        </w:rPr>
        <w:t xml:space="preserve">“Hành trình đến với </w:t>
      </w:r>
      <w:r w:rsidR="00662016" w:rsidRPr="00BA1C6B">
        <w:rPr>
          <w:i/>
          <w:color w:val="auto"/>
        </w:rPr>
        <w:t>địa chỉ đỏ</w:t>
      </w:r>
      <w:r w:rsidRPr="00BA1C6B">
        <w:rPr>
          <w:i/>
          <w:color w:val="auto"/>
        </w:rPr>
        <w:t>”</w:t>
      </w:r>
      <w:r w:rsidR="00662016" w:rsidRPr="00BA1C6B">
        <w:rPr>
          <w:color w:val="auto"/>
        </w:rPr>
        <w:t>.</w:t>
      </w:r>
      <w:proofErr w:type="gramEnd"/>
      <w:r w:rsidR="00662016" w:rsidRPr="00BA1C6B">
        <w:rPr>
          <w:color w:val="auto"/>
        </w:rPr>
        <w:t xml:space="preserve"> </w:t>
      </w:r>
      <w:r w:rsidRPr="00BA1C6B">
        <w:rPr>
          <w:color w:val="auto"/>
        </w:rPr>
        <w:t xml:space="preserve">Duy trì </w:t>
      </w:r>
      <w:r w:rsidRPr="00BA1C6B">
        <w:rPr>
          <w:color w:val="auto"/>
          <w:lang w:val="vi-VN"/>
        </w:rPr>
        <w:t>các hoạt động đền ơn đáp nghĩa,</w:t>
      </w:r>
      <w:r w:rsidRPr="00BA1C6B">
        <w:rPr>
          <w:color w:val="auto"/>
        </w:rPr>
        <w:t xml:space="preserve"> uống nước nhớ nguồn và </w:t>
      </w:r>
      <w:r w:rsidRPr="00BA1C6B">
        <w:rPr>
          <w:color w:val="auto"/>
          <w:lang w:val="vi-VN"/>
        </w:rPr>
        <w:t xml:space="preserve">thắp nến tri </w:t>
      </w:r>
      <w:proofErr w:type="gramStart"/>
      <w:r w:rsidRPr="00BA1C6B">
        <w:rPr>
          <w:color w:val="auto"/>
          <w:lang w:val="vi-VN"/>
        </w:rPr>
        <w:t>ân</w:t>
      </w:r>
      <w:proofErr w:type="gramEnd"/>
      <w:r w:rsidRPr="00BA1C6B">
        <w:rPr>
          <w:color w:val="auto"/>
          <w:lang w:val="vi-VN"/>
        </w:rPr>
        <w:t xml:space="preserve"> các anh hùng liệt sỹ vào dịp 27/7 </w:t>
      </w:r>
      <w:r w:rsidRPr="00BA1C6B">
        <w:rPr>
          <w:color w:val="auto"/>
        </w:rPr>
        <w:t>và</w:t>
      </w:r>
      <w:r w:rsidR="003A6870" w:rsidRPr="00BA1C6B">
        <w:rPr>
          <w:color w:val="auto"/>
          <w:lang w:val="vi-VN"/>
        </w:rPr>
        <w:t xml:space="preserve"> 22/12,</w:t>
      </w:r>
      <w:r w:rsidRPr="00BA1C6B">
        <w:rPr>
          <w:color w:val="auto"/>
        </w:rPr>
        <w:t xml:space="preserve"> Tết nguyên đán</w:t>
      </w:r>
      <w:r w:rsidRPr="00BA1C6B">
        <w:rPr>
          <w:color w:val="auto"/>
          <w:lang w:val="vi-VN"/>
        </w:rPr>
        <w:t xml:space="preserve">… </w:t>
      </w:r>
      <w:proofErr w:type="gramStart"/>
      <w:r w:rsidRPr="00BA1C6B">
        <w:rPr>
          <w:color w:val="auto"/>
        </w:rPr>
        <w:t xml:space="preserve">Tổ chức chiến dịch truyền thông </w:t>
      </w:r>
      <w:r w:rsidRPr="00BA1C6B">
        <w:rPr>
          <w:i/>
          <w:color w:val="auto"/>
        </w:rPr>
        <w:t>“Đoàn của chúng ta”.</w:t>
      </w:r>
      <w:proofErr w:type="gramEnd"/>
      <w:r w:rsidRPr="00BA1C6B">
        <w:rPr>
          <w:i/>
          <w:color w:val="auto"/>
        </w:rPr>
        <w:t xml:space="preserve"> </w:t>
      </w:r>
      <w:r w:rsidRPr="00BA1C6B">
        <w:rPr>
          <w:color w:val="auto"/>
        </w:rPr>
        <w:t>Tổ</w:t>
      </w:r>
      <w:r w:rsidRPr="00BA1C6B">
        <w:rPr>
          <w:rFonts w:eastAsia="Times New Roman"/>
          <w:color w:val="auto"/>
          <w:lang w:val="pl-PL"/>
        </w:rPr>
        <w:t xml:space="preserve"> chức các hội thi, liên hoan, tuyên truyền ca khúc cách mạng, tìm hiểu lịch sử Việt Nam trong các cấp bộ Đoàn, Hội, Đội</w:t>
      </w:r>
      <w:r w:rsidR="007D61B5" w:rsidRPr="00BA1C6B">
        <w:rPr>
          <w:rFonts w:eastAsia="Times New Roman"/>
          <w:color w:val="auto"/>
          <w:lang w:val="pl-PL"/>
        </w:rPr>
        <w:t xml:space="preserve">; các </w:t>
      </w:r>
      <w:r w:rsidRPr="00BA1C6B">
        <w:rPr>
          <w:color w:val="auto"/>
          <w:lang w:val="pl-PL"/>
        </w:rPr>
        <w:t>hoạt động tuyên truyền, tìm hiểu về truyền thống Hội Liên hiệp Thanh niên Việt Nam; thực hiện các phần việc, công trình chào mừng Đại hội Hội Liên hiệp Thanh niên Việt Nam các cấp.</w:t>
      </w:r>
    </w:p>
    <w:p w14:paraId="1BA7EF59" w14:textId="77777777" w:rsidR="00871838" w:rsidRPr="00BA1C6B" w:rsidRDefault="00871838" w:rsidP="00BA1C6B">
      <w:pPr>
        <w:spacing w:before="60"/>
        <w:ind w:firstLine="578"/>
        <w:jc w:val="both"/>
        <w:rPr>
          <w:i/>
          <w:iCs/>
          <w:color w:val="auto"/>
          <w:shd w:val="clear" w:color="auto" w:fill="FFFFFF"/>
        </w:rPr>
      </w:pPr>
      <w:r w:rsidRPr="00BA1C6B">
        <w:rPr>
          <w:i/>
          <w:color w:val="auto"/>
        </w:rPr>
        <w:t xml:space="preserve">4.1.4. </w:t>
      </w:r>
      <w:r w:rsidRPr="00BA1C6B">
        <w:rPr>
          <w:i/>
          <w:iCs/>
          <w:color w:val="auto"/>
          <w:shd w:val="clear" w:color="auto" w:fill="FFFFFF"/>
          <w:lang w:val="vi-VN"/>
        </w:rPr>
        <w:t>Công tác giáo dục đạo đức, lối sống văn hóa cho thanh thiếu nhi</w:t>
      </w:r>
      <w:r w:rsidRPr="00BA1C6B">
        <w:rPr>
          <w:i/>
          <w:iCs/>
          <w:color w:val="auto"/>
          <w:shd w:val="clear" w:color="auto" w:fill="FFFFFF"/>
        </w:rPr>
        <w:t xml:space="preserve">: </w:t>
      </w:r>
      <w:r w:rsidRPr="00BA1C6B">
        <w:rPr>
          <w:color w:val="auto"/>
        </w:rPr>
        <w:t>Tăng cường các giải pháp triển khai Cuộc vận động “</w:t>
      </w:r>
      <w:r w:rsidRPr="00BA1C6B">
        <w:rPr>
          <w:i/>
          <w:color w:val="auto"/>
        </w:rPr>
        <w:t>Xây dựng giá trị hình mẫu thanh niên Việt Nam thời kỳ mới</w:t>
      </w:r>
      <w:r w:rsidRPr="00BA1C6B">
        <w:rPr>
          <w:color w:val="auto"/>
        </w:rPr>
        <w:t>”; C</w:t>
      </w:r>
      <w:r w:rsidRPr="00BA1C6B">
        <w:rPr>
          <w:rFonts w:eastAsia="Times New Roman"/>
          <w:color w:val="auto"/>
          <w:bdr w:val="none" w:sz="0" w:space="0" w:color="auto" w:frame="1"/>
        </w:rPr>
        <w:t>uộc vận động “</w:t>
      </w:r>
      <w:r w:rsidRPr="00BA1C6B">
        <w:rPr>
          <w:rFonts w:eastAsia="Times New Roman"/>
          <w:i/>
          <w:color w:val="auto"/>
          <w:bdr w:val="none" w:sz="0" w:space="0" w:color="auto" w:frame="1"/>
        </w:rPr>
        <w:t>Mỗi ngày một tin tốt, mỗi tuần một câu chuyện đẹp</w:t>
      </w:r>
      <w:r w:rsidRPr="00BA1C6B">
        <w:rPr>
          <w:rFonts w:eastAsia="Times New Roman"/>
          <w:color w:val="auto"/>
          <w:bdr w:val="none" w:sz="0" w:space="0" w:color="auto" w:frame="1"/>
        </w:rPr>
        <w:t>”</w:t>
      </w:r>
      <w:r w:rsidRPr="00BA1C6B">
        <w:rPr>
          <w:rFonts w:eastAsia="Times New Roman"/>
          <w:color w:val="auto"/>
          <w:bdr w:val="none" w:sz="0" w:space="0" w:color="auto" w:frame="1"/>
          <w:lang w:val="vi-VN"/>
        </w:rPr>
        <w:t xml:space="preserve"> trên mạng xã hội</w:t>
      </w:r>
      <w:r w:rsidRPr="00BA1C6B">
        <w:rPr>
          <w:rFonts w:eastAsia="Times New Roman"/>
          <w:color w:val="auto"/>
          <w:bdr w:val="none" w:sz="0" w:space="0" w:color="auto" w:frame="1"/>
          <w:lang w:val="pl-PL"/>
        </w:rPr>
        <w:t xml:space="preserve">. </w:t>
      </w:r>
      <w:r w:rsidRPr="00BA1C6B">
        <w:rPr>
          <w:color w:val="auto"/>
          <w:lang w:val="it-IT"/>
        </w:rPr>
        <w:t>Tổ chức các nội dung, hoạt động</w:t>
      </w:r>
      <w:r w:rsidRPr="00BA1C6B">
        <w:rPr>
          <w:color w:val="auto"/>
          <w:lang w:val="vi-VN"/>
        </w:rPr>
        <w:t xml:space="preserve"> nhằm phát huy vai trò của đoàn viên, thanh niên trong</w:t>
      </w:r>
      <w:r w:rsidRPr="00BA1C6B">
        <w:rPr>
          <w:color w:val="auto"/>
          <w:lang w:val="it-IT"/>
        </w:rPr>
        <w:t xml:space="preserve"> giữ gìn, phát huy các giá trị văn hóa truyền thống</w:t>
      </w:r>
      <w:r w:rsidRPr="00BA1C6B">
        <w:rPr>
          <w:color w:val="auto"/>
          <w:lang w:val="vi-VN"/>
        </w:rPr>
        <w:t xml:space="preserve"> của dân tộc, phát triển các ngành công nghiệp văn hoá của địa phương, đơn vị</w:t>
      </w:r>
      <w:r w:rsidR="00662016" w:rsidRPr="00BA1C6B">
        <w:rPr>
          <w:color w:val="auto"/>
          <w:lang w:val="it-IT"/>
        </w:rPr>
        <w:t xml:space="preserve">; </w:t>
      </w:r>
      <w:r w:rsidRPr="00BA1C6B">
        <w:rPr>
          <w:color w:val="auto"/>
          <w:lang w:val="vi-VN"/>
        </w:rPr>
        <w:t>hoạt động tạo trào lưu, xu hướng tích cực trên không gian mạng.</w:t>
      </w:r>
      <w:r w:rsidRPr="00BA1C6B">
        <w:rPr>
          <w:color w:val="auto"/>
          <w:lang w:val="pl-PL"/>
        </w:rPr>
        <w:t xml:space="preserve"> </w:t>
      </w:r>
      <w:r w:rsidRPr="00BA1C6B">
        <w:rPr>
          <w:rFonts w:eastAsia="Times New Roman"/>
          <w:color w:val="auto"/>
          <w:lang w:val="pl-PL"/>
        </w:rPr>
        <w:t xml:space="preserve">Nâng cao giá trị các giải thưởng, hoạt động tôn vinh các gương thanh thiếu nhi tiêu biểu trên các lĩnh vực. Tổ chức các hoạt động, cuộc thi để </w:t>
      </w:r>
      <w:r w:rsidRPr="00BA1C6B">
        <w:rPr>
          <w:color w:val="auto"/>
          <w:lang w:val="it-IT"/>
        </w:rPr>
        <w:t xml:space="preserve">phát huy thói quen đọc sách cho thanh thiếu nhi. </w:t>
      </w:r>
    </w:p>
    <w:p w14:paraId="1495E8E0" w14:textId="77777777" w:rsidR="007D61B5" w:rsidRPr="00BA1C6B" w:rsidRDefault="00871838" w:rsidP="00BA1C6B">
      <w:pPr>
        <w:spacing w:before="60"/>
        <w:ind w:firstLine="578"/>
        <w:jc w:val="both"/>
        <w:rPr>
          <w:color w:val="auto"/>
          <w:lang w:val="it-IT"/>
        </w:rPr>
      </w:pPr>
      <w:r w:rsidRPr="00BA1C6B">
        <w:rPr>
          <w:i/>
          <w:color w:val="auto"/>
        </w:rPr>
        <w:lastRenderedPageBreak/>
        <w:t xml:space="preserve">4.1.5. </w:t>
      </w:r>
      <w:r w:rsidRPr="00BA1C6B">
        <w:rPr>
          <w:i/>
          <w:color w:val="auto"/>
          <w:lang w:val="vi-VN"/>
        </w:rPr>
        <w:t xml:space="preserve">Công tác tuyên truyền, phổ biến, giáo dục pháp luật, hình thành thói quen “Sống và làm </w:t>
      </w:r>
      <w:proofErr w:type="gramStart"/>
      <w:r w:rsidRPr="00BA1C6B">
        <w:rPr>
          <w:i/>
          <w:color w:val="auto"/>
          <w:lang w:val="vi-VN"/>
        </w:rPr>
        <w:t>theo</w:t>
      </w:r>
      <w:proofErr w:type="gramEnd"/>
      <w:r w:rsidRPr="00BA1C6B">
        <w:rPr>
          <w:i/>
          <w:color w:val="auto"/>
          <w:lang w:val="vi-VN"/>
        </w:rPr>
        <w:t xml:space="preserve"> Hiến pháp và Pháp luật” trong đoàn viên, thanh niên</w:t>
      </w:r>
      <w:r w:rsidRPr="00BA1C6B">
        <w:rPr>
          <w:i/>
          <w:color w:val="auto"/>
        </w:rPr>
        <w:t xml:space="preserve">: </w:t>
      </w:r>
      <w:r w:rsidRPr="00BA1C6B">
        <w:rPr>
          <w:rFonts w:eastAsia="Times New Roman"/>
          <w:color w:val="auto"/>
          <w:lang w:val="pl-PL"/>
        </w:rPr>
        <w:t>Lựa chọn nội dung, đổi mới, phong phú hình thức tuyên truyền, phổ biến, giáo dục pháp luật. Chủ động phối hợp với các ngành trong công tác hỗ</w:t>
      </w:r>
      <w:r w:rsidRPr="00BA1C6B">
        <w:rPr>
          <w:rFonts w:eastAsia="Times New Roman"/>
          <w:color w:val="auto"/>
          <w:lang w:val="vi-VN"/>
        </w:rPr>
        <w:t xml:space="preserve"> trợ, </w:t>
      </w:r>
      <w:r w:rsidRPr="00BA1C6B">
        <w:rPr>
          <w:rFonts w:eastAsia="Times New Roman"/>
          <w:color w:val="auto"/>
          <w:lang w:val="pl-PL"/>
        </w:rPr>
        <w:t>giáo dục, cảm hóa thanh thiếu niên chậm tiến, tham gia phòng chống</w:t>
      </w:r>
      <w:r w:rsidRPr="00BA1C6B">
        <w:rPr>
          <w:rFonts w:eastAsia="Times New Roman"/>
          <w:color w:val="auto"/>
          <w:lang w:val="vi-VN"/>
        </w:rPr>
        <w:t xml:space="preserve"> ma tuý,</w:t>
      </w:r>
      <w:r w:rsidRPr="00BA1C6B">
        <w:rPr>
          <w:rFonts w:eastAsia="Times New Roman"/>
          <w:color w:val="auto"/>
          <w:lang w:val="pl-PL"/>
        </w:rPr>
        <w:t xml:space="preserve"> tệ nạn xã hội. </w:t>
      </w:r>
      <w:r w:rsidRPr="00BA1C6B">
        <w:rPr>
          <w:rFonts w:eastAsia="Times New Roman"/>
          <w:color w:val="auto"/>
          <w:lang w:val="vi-VN"/>
        </w:rPr>
        <w:t>Duy trì và phát triển</w:t>
      </w:r>
      <w:r w:rsidRPr="00BA1C6B">
        <w:rPr>
          <w:rFonts w:eastAsia="Times New Roman"/>
          <w:color w:val="auto"/>
          <w:lang w:val="pl-PL"/>
        </w:rPr>
        <w:t xml:space="preserve"> các mô hình t</w:t>
      </w:r>
      <w:r w:rsidRPr="00BA1C6B">
        <w:rPr>
          <w:rFonts w:eastAsia="Times New Roman"/>
          <w:color w:val="auto"/>
          <w:lang w:val="vi-VN"/>
        </w:rPr>
        <w:t>ư</w:t>
      </w:r>
      <w:r w:rsidRPr="00BA1C6B">
        <w:rPr>
          <w:rFonts w:eastAsia="Times New Roman"/>
          <w:color w:val="auto"/>
          <w:lang w:val="pl-PL"/>
        </w:rPr>
        <w:t xml:space="preserve"> vấn pháp lý trẻ trong hệ thống Đoàn. </w:t>
      </w:r>
      <w:r w:rsidRPr="00BA1C6B">
        <w:rPr>
          <w:color w:val="auto"/>
          <w:lang w:val="it-IT"/>
        </w:rPr>
        <w:t xml:space="preserve">Tiếp tục tổ chức tuyên truyền, phổ biến Luật Thanh niên 2020, </w:t>
      </w:r>
      <w:r w:rsidRPr="00BA1C6B">
        <w:rPr>
          <w:rFonts w:eastAsia="Times New Roman"/>
          <w:color w:val="auto"/>
          <w:lang w:val="it-IT"/>
        </w:rPr>
        <w:t>các văn bản hướng dẫn thi hành Luật Thanh niên 2020. Tổ chức triển khai, thực hiện các quy định của Luật Thanh niên 2020, Chiến lược phát triển thanh niên Việt Nam giai đoạn 2021 - 2030.</w:t>
      </w:r>
      <w:r w:rsidRPr="00BA1C6B">
        <w:rPr>
          <w:color w:val="auto"/>
          <w:lang w:val="it-IT"/>
        </w:rPr>
        <w:t xml:space="preserve"> </w:t>
      </w:r>
    </w:p>
    <w:p w14:paraId="56138E0C" w14:textId="77777777" w:rsidR="00871838" w:rsidRPr="00BA1C6B" w:rsidRDefault="00871838" w:rsidP="00BA1C6B">
      <w:pPr>
        <w:spacing w:before="60"/>
        <w:ind w:firstLine="578"/>
        <w:jc w:val="both"/>
        <w:rPr>
          <w:i/>
          <w:iCs/>
          <w:color w:val="auto"/>
        </w:rPr>
      </w:pPr>
      <w:r w:rsidRPr="00BA1C6B">
        <w:rPr>
          <w:i/>
          <w:iCs/>
          <w:color w:val="auto"/>
          <w:lang w:val="it-IT"/>
        </w:rPr>
        <w:t xml:space="preserve">4.1.6. </w:t>
      </w:r>
      <w:r w:rsidRPr="00BA1C6B">
        <w:rPr>
          <w:i/>
          <w:iCs/>
          <w:color w:val="auto"/>
          <w:lang w:val="vi-VN"/>
        </w:rPr>
        <w:t>Đổi mới phương thức tuyên truyền, giáo dục</w:t>
      </w:r>
      <w:r w:rsidRPr="00BA1C6B">
        <w:rPr>
          <w:i/>
          <w:iCs/>
          <w:color w:val="auto"/>
        </w:rPr>
        <w:t xml:space="preserve">: </w:t>
      </w:r>
      <w:r w:rsidRPr="00BA1C6B">
        <w:rPr>
          <w:color w:val="auto"/>
        </w:rPr>
        <w:t>T</w:t>
      </w:r>
      <w:r w:rsidRPr="00BA1C6B">
        <w:rPr>
          <w:color w:val="auto"/>
          <w:lang w:val="da-DK"/>
        </w:rPr>
        <w:t xml:space="preserve">ăng cường ứng dụng công nghệ thông tin, </w:t>
      </w:r>
      <w:r w:rsidRPr="00BA1C6B">
        <w:rPr>
          <w:color w:val="auto"/>
          <w:bdr w:val="none" w:sz="0" w:space="0" w:color="auto" w:frame="1"/>
          <w:lang w:val="pl-PL"/>
        </w:rPr>
        <w:t>tận dụng tối đa ưu thế của các công cụ, phương tiện truyền thông hiện đại, mạng xã hội</w:t>
      </w:r>
      <w:r w:rsidRPr="00BA1C6B">
        <w:rPr>
          <w:color w:val="auto"/>
          <w:bdr w:val="none" w:sz="0" w:space="0" w:color="auto" w:frame="1"/>
          <w:lang w:val="vi-VN"/>
        </w:rPr>
        <w:t xml:space="preserve"> </w:t>
      </w:r>
      <w:r w:rsidRPr="00BA1C6B">
        <w:rPr>
          <w:color w:val="auto"/>
          <w:bdr w:val="none" w:sz="0" w:space="0" w:color="auto" w:frame="1"/>
          <w:lang w:val="pl-PL"/>
        </w:rPr>
        <w:t>trong giáo dục thanh thiếu nhi</w:t>
      </w:r>
      <w:r w:rsidR="003F0B34" w:rsidRPr="00BA1C6B">
        <w:rPr>
          <w:color w:val="auto"/>
          <w:bdr w:val="none" w:sz="0" w:space="0" w:color="auto" w:frame="1"/>
          <w:shd w:val="clear" w:color="auto" w:fill="FFFFFF"/>
          <w:lang w:val="pl-PL"/>
        </w:rPr>
        <w:t>.</w:t>
      </w:r>
      <w:r w:rsidRPr="00BA1C6B">
        <w:rPr>
          <w:color w:val="auto"/>
          <w:bdr w:val="none" w:sz="0" w:space="0" w:color="auto" w:frame="1"/>
          <w:lang w:val="vi-VN"/>
        </w:rPr>
        <w:t xml:space="preserve"> </w:t>
      </w:r>
      <w:r w:rsidRPr="00BA1C6B">
        <w:rPr>
          <w:color w:val="auto"/>
          <w:lang w:val="it-IT"/>
        </w:rPr>
        <w:t>Phát huy vai trò của các tổ chức, cá nhân có uy tín, có ảnh hưởng xã hội trong định hướng, giáo dục đạo đức, lối sống, giá trị thẩm mỹ cho đoàn viên, thanh niên.</w:t>
      </w:r>
      <w:r w:rsidRPr="00BA1C6B">
        <w:rPr>
          <w:color w:val="auto"/>
          <w:lang w:val="vi-VN"/>
        </w:rPr>
        <w:t xml:space="preserve"> Chú trọng tính nêu gương, trước hết là của cán bộ </w:t>
      </w:r>
      <w:r w:rsidRPr="00BA1C6B">
        <w:rPr>
          <w:color w:val="auto"/>
        </w:rPr>
        <w:t>Đoàn</w:t>
      </w:r>
      <w:r w:rsidRPr="00BA1C6B">
        <w:rPr>
          <w:color w:val="auto"/>
          <w:lang w:val="vi-VN"/>
        </w:rPr>
        <w:t xml:space="preserve">. </w:t>
      </w:r>
      <w:r w:rsidRPr="00BA1C6B">
        <w:rPr>
          <w:rFonts w:eastAsia="Times New Roman"/>
          <w:color w:val="auto"/>
          <w:lang w:val="pl-PL"/>
        </w:rPr>
        <w:t>Phát</w:t>
      </w:r>
      <w:r w:rsidRPr="00BA1C6B">
        <w:rPr>
          <w:rFonts w:eastAsia="Times New Roman"/>
          <w:color w:val="auto"/>
          <w:lang w:val="vi-VN"/>
        </w:rPr>
        <w:t xml:space="preserve"> huy hiệu quả </w:t>
      </w:r>
      <w:r w:rsidRPr="00BA1C6B">
        <w:rPr>
          <w:rFonts w:eastAsia="Times New Roman"/>
          <w:color w:val="auto"/>
        </w:rPr>
        <w:t>Ứng dụng Thanh niên Việt Nam</w:t>
      </w:r>
      <w:r w:rsidRPr="00BA1C6B">
        <w:rPr>
          <w:color w:val="auto"/>
          <w:lang w:val="it-IT"/>
        </w:rPr>
        <w:t xml:space="preserve">. </w:t>
      </w:r>
      <w:bookmarkStart w:id="3" w:name="_Hlk123823058"/>
      <w:r w:rsidR="00662016" w:rsidRPr="00BA1C6B">
        <w:rPr>
          <w:color w:val="auto"/>
          <w:lang w:val="it-IT"/>
        </w:rPr>
        <w:t>Cung cấp</w:t>
      </w:r>
      <w:r w:rsidRPr="00BA1C6B">
        <w:rPr>
          <w:color w:val="auto"/>
          <w:lang w:val="it-IT"/>
        </w:rPr>
        <w:t xml:space="preserve"> các sản phẩm </w:t>
      </w:r>
      <w:r w:rsidRPr="00BA1C6B">
        <w:rPr>
          <w:bCs/>
          <w:iCs/>
          <w:color w:val="auto"/>
          <w:lang w:val="nl-NL"/>
        </w:rPr>
        <w:t>báo chí, văn hóa, nghệ thuật có</w:t>
      </w:r>
      <w:r w:rsidRPr="00BA1C6B">
        <w:rPr>
          <w:bCs/>
          <w:iCs/>
          <w:color w:val="auto"/>
          <w:lang w:val="vi-VN"/>
        </w:rPr>
        <w:t xml:space="preserve"> ý nghĩa </w:t>
      </w:r>
      <w:r w:rsidRPr="00BA1C6B">
        <w:rPr>
          <w:bCs/>
          <w:iCs/>
          <w:color w:val="auto"/>
          <w:lang w:val="nl-NL"/>
        </w:rPr>
        <w:t>giáo dục cao</w:t>
      </w:r>
      <w:r w:rsidR="00662016" w:rsidRPr="00BA1C6B">
        <w:rPr>
          <w:bCs/>
          <w:iCs/>
          <w:color w:val="auto"/>
          <w:lang w:val="nl-NL"/>
        </w:rPr>
        <w:t xml:space="preserve"> cho thanh thiếu nhi</w:t>
      </w:r>
      <w:r w:rsidRPr="00BA1C6B">
        <w:rPr>
          <w:bCs/>
          <w:iCs/>
          <w:color w:val="auto"/>
          <w:lang w:val="nl-NL"/>
        </w:rPr>
        <w:t xml:space="preserve">. Đa dạng hóa các hình thức, sản phẩm tuyên truyền trực quan. </w:t>
      </w:r>
      <w:r w:rsidRPr="00BA1C6B">
        <w:rPr>
          <w:color w:val="auto"/>
          <w:lang w:val="da-DK"/>
        </w:rPr>
        <w:t>Nâng cao chất lượng hoạt động các</w:t>
      </w:r>
      <w:r w:rsidRPr="00BA1C6B">
        <w:rPr>
          <w:color w:val="auto"/>
          <w:lang w:val="vi-VN"/>
        </w:rPr>
        <w:t xml:space="preserve"> thiết chế của Đoàn</w:t>
      </w:r>
      <w:r w:rsidRPr="00BA1C6B">
        <w:rPr>
          <w:color w:val="auto"/>
        </w:rPr>
        <w:t>.</w:t>
      </w:r>
      <w:bookmarkEnd w:id="3"/>
      <w:r w:rsidRPr="00BA1C6B">
        <w:rPr>
          <w:color w:val="auto"/>
          <w:shd w:val="clear" w:color="auto" w:fill="FFFFFF"/>
          <w:lang w:val="vi-VN"/>
        </w:rPr>
        <w:t xml:space="preserve"> </w:t>
      </w:r>
    </w:p>
    <w:p w14:paraId="473D56CC" w14:textId="77777777" w:rsidR="00871838" w:rsidRPr="00BA1C6B" w:rsidRDefault="00871838" w:rsidP="00BA1C6B">
      <w:pPr>
        <w:spacing w:before="60"/>
        <w:ind w:firstLine="578"/>
        <w:jc w:val="both"/>
        <w:rPr>
          <w:b/>
          <w:bCs/>
          <w:i/>
          <w:color w:val="auto"/>
          <w:lang w:val="sv-SE"/>
        </w:rPr>
      </w:pPr>
      <w:r w:rsidRPr="00BA1C6B">
        <w:rPr>
          <w:b/>
          <w:i/>
          <w:color w:val="auto"/>
          <w:lang w:val="sv-SE"/>
        </w:rPr>
        <w:t>4.2.</w:t>
      </w:r>
      <w:r w:rsidRPr="00BA1C6B">
        <w:rPr>
          <w:b/>
          <w:color w:val="auto"/>
          <w:lang w:val="sv-SE"/>
        </w:rPr>
        <w:t xml:space="preserve"> </w:t>
      </w:r>
      <w:r w:rsidRPr="00BA1C6B">
        <w:rPr>
          <w:b/>
          <w:i/>
          <w:color w:val="auto"/>
          <w:lang w:val="sv-SE"/>
        </w:rPr>
        <w:t>Triển khai</w:t>
      </w:r>
      <w:r w:rsidRPr="00BA1C6B">
        <w:rPr>
          <w:b/>
          <w:bCs/>
          <w:i/>
          <w:color w:val="auto"/>
          <w:lang w:val="sv-SE"/>
        </w:rPr>
        <w:t xml:space="preserve"> các phong trào hành động cách mạng</w:t>
      </w:r>
    </w:p>
    <w:p w14:paraId="1737B44B" w14:textId="77777777" w:rsidR="00871838" w:rsidRPr="00BA1C6B" w:rsidRDefault="00871838" w:rsidP="00BA1C6B">
      <w:pPr>
        <w:spacing w:before="60"/>
        <w:ind w:firstLine="578"/>
        <w:jc w:val="both"/>
        <w:rPr>
          <w:bCs/>
          <w:i/>
          <w:color w:val="auto"/>
          <w:lang w:val="sv-SE"/>
        </w:rPr>
      </w:pPr>
      <w:r w:rsidRPr="00BA1C6B">
        <w:rPr>
          <w:bCs/>
          <w:i/>
          <w:color w:val="auto"/>
          <w:lang w:val="sv-SE"/>
        </w:rPr>
        <w:t>4.2.1. Phong trào Thanh niên tình nguyện</w:t>
      </w:r>
    </w:p>
    <w:p w14:paraId="4F0C4F1A" w14:textId="34F95E6E" w:rsidR="00871838" w:rsidRPr="00BA1C6B" w:rsidRDefault="00871838" w:rsidP="00BA1C6B">
      <w:pPr>
        <w:spacing w:before="60"/>
        <w:ind w:firstLine="578"/>
        <w:jc w:val="both"/>
      </w:pPr>
      <w:r w:rsidRPr="00BA1C6B">
        <w:rPr>
          <w:bCs/>
          <w:iCs/>
          <w:color w:val="auto"/>
        </w:rPr>
        <w:t>- Xây dựng kế hoạch tổ chức các hoạt động tình nguyện thường xuyên, tại chỗ và cao điểm, trong đó, quán triệt thực hiện chủ trương “3 liên kết” trong triển khai các hoạt động tình nguyện</w:t>
      </w:r>
      <w:r w:rsidRPr="00BA1C6B">
        <w:rPr>
          <w:bCs/>
          <w:iCs/>
          <w:color w:val="auto"/>
          <w:lang w:val="vi-VN"/>
        </w:rPr>
        <w:t xml:space="preserve">. </w:t>
      </w:r>
      <w:proofErr w:type="gramStart"/>
      <w:r w:rsidRPr="00BA1C6B">
        <w:rPr>
          <w:bCs/>
          <w:iCs/>
          <w:color w:val="auto"/>
        </w:rPr>
        <w:t xml:space="preserve">Tập trung nguồn lực vào những địa bàn khó khăn, </w:t>
      </w:r>
      <w:r w:rsidR="00662016" w:rsidRPr="00BA1C6B">
        <w:rPr>
          <w:bCs/>
          <w:iCs/>
          <w:color w:val="auto"/>
        </w:rPr>
        <w:t>vùng đồng bào dân tộc thiểu số</w:t>
      </w:r>
      <w:r w:rsidRPr="00BA1C6B">
        <w:t>.</w:t>
      </w:r>
      <w:proofErr w:type="gramEnd"/>
    </w:p>
    <w:p w14:paraId="26437895" w14:textId="66863775" w:rsidR="00871838" w:rsidRPr="00BA1C6B" w:rsidRDefault="00871838" w:rsidP="00BA1C6B">
      <w:pPr>
        <w:spacing w:before="60"/>
        <w:ind w:firstLine="578"/>
        <w:jc w:val="both"/>
        <w:rPr>
          <w:rFonts w:eastAsia="Times New Roman"/>
          <w:color w:val="auto"/>
          <w:lang w:val="de-DE"/>
        </w:rPr>
      </w:pPr>
      <w:r w:rsidRPr="00BA1C6B">
        <w:t xml:space="preserve">- </w:t>
      </w:r>
      <w:r w:rsidRPr="00BA1C6B">
        <w:rPr>
          <w:bCs/>
          <w:iCs/>
          <w:color w:val="auto"/>
        </w:rPr>
        <w:t>Tổ chức khảo sát, nắm bắt nhu cầu để thực hiện các công trình, phần việc thanh niên thiết thực, cụ thể</w:t>
      </w:r>
      <w:r w:rsidRPr="00BA1C6B">
        <w:rPr>
          <w:bCs/>
          <w:iCs/>
          <w:color w:val="auto"/>
          <w:lang w:val="vi-VN"/>
        </w:rPr>
        <w:t>.</w:t>
      </w:r>
      <w:r w:rsidRPr="00BA1C6B">
        <w:rPr>
          <w:bCs/>
          <w:iCs/>
          <w:color w:val="auto"/>
        </w:rPr>
        <w:t xml:space="preserve"> </w:t>
      </w:r>
      <w:r w:rsidRPr="00BA1C6B">
        <w:rPr>
          <w:color w:val="auto"/>
          <w:lang w:val="de-DE"/>
        </w:rPr>
        <w:t xml:space="preserve">Lựa chọn địa bàn trọng yếu thực hiện </w:t>
      </w:r>
      <w:r w:rsidRPr="00BA1C6B">
        <w:rPr>
          <w:rFonts w:eastAsia="Times New Roman"/>
          <w:color w:val="auto"/>
          <w:lang w:val="de-DE"/>
        </w:rPr>
        <w:t xml:space="preserve">các hoạt động tình nguyện theo dự án. Định hướng, hướng dẫn việc triển khai hoạt động tình nguyện trực tuyến. </w:t>
      </w:r>
    </w:p>
    <w:p w14:paraId="0575A155" w14:textId="59A9FFBC" w:rsidR="00871838" w:rsidRPr="00BA1C6B" w:rsidRDefault="00871838" w:rsidP="00BA1C6B">
      <w:pPr>
        <w:spacing w:before="60"/>
        <w:ind w:firstLine="578"/>
        <w:jc w:val="both"/>
        <w:rPr>
          <w:color w:val="auto"/>
          <w:lang w:val="vi-VN"/>
        </w:rPr>
      </w:pPr>
      <w:r w:rsidRPr="00BA1C6B">
        <w:rPr>
          <w:bCs/>
          <w:iCs/>
          <w:color w:val="auto"/>
        </w:rPr>
        <w:t xml:space="preserve">- </w:t>
      </w:r>
      <w:r w:rsidRPr="00BA1C6B">
        <w:rPr>
          <w:i/>
          <w:iCs/>
          <w:color w:val="auto"/>
        </w:rPr>
        <w:t>Tình nguyện xây dựng nông thôn mới</w:t>
      </w:r>
      <w:r w:rsidRPr="00BA1C6B">
        <w:rPr>
          <w:bCs/>
          <w:iCs/>
          <w:color w:val="auto"/>
        </w:rPr>
        <w:t xml:space="preserve">: Thực hiện các công trình, phần việc tham gia xây dựng kết cấu hạ tầng nông thôn, bảo vệ môi trường nông thôn, phát huy bản sắc văn hóa truyền thống dân tộc, triển khai các hoạt động giữ gìn an ninh, trật tự trên địa bàn nông thôn, đặc biệt là nắm bắt tình hình dư luận xã hội. Các </w:t>
      </w:r>
      <w:r w:rsidR="002049E2" w:rsidRPr="00BA1C6B">
        <w:rPr>
          <w:bCs/>
          <w:iCs/>
          <w:color w:val="auto"/>
        </w:rPr>
        <w:t xml:space="preserve">cơ sở đoàn </w:t>
      </w:r>
      <w:r w:rsidRPr="00BA1C6B">
        <w:rPr>
          <w:bCs/>
          <w:iCs/>
          <w:color w:val="auto"/>
        </w:rPr>
        <w:t xml:space="preserve">xây dựng kế hoạch </w:t>
      </w:r>
      <w:r w:rsidR="00B06F91">
        <w:rPr>
          <w:bCs/>
          <w:iCs/>
          <w:color w:val="auto"/>
        </w:rPr>
        <w:t>c</w:t>
      </w:r>
      <w:r w:rsidR="00B06F91" w:rsidRPr="00B06F91">
        <w:rPr>
          <w:bCs/>
          <w:iCs/>
          <w:color w:val="auto"/>
        </w:rPr>
        <w:t>ùng</w:t>
      </w:r>
      <w:r w:rsidR="00B06F91">
        <w:rPr>
          <w:bCs/>
          <w:iCs/>
          <w:color w:val="auto"/>
        </w:rPr>
        <w:t xml:space="preserve"> </w:t>
      </w:r>
      <w:r w:rsidR="00B06F91" w:rsidRPr="00B06F91">
        <w:rPr>
          <w:bCs/>
          <w:iCs/>
          <w:color w:val="auto"/>
        </w:rPr>
        <w:t>địa</w:t>
      </w:r>
      <w:r w:rsidR="00B06F91">
        <w:rPr>
          <w:bCs/>
          <w:iCs/>
          <w:color w:val="auto"/>
        </w:rPr>
        <w:t xml:space="preserve"> ph</w:t>
      </w:r>
      <w:r w:rsidR="00B06F91" w:rsidRPr="00B06F91">
        <w:rPr>
          <w:bCs/>
          <w:iCs/>
          <w:color w:val="auto"/>
        </w:rPr>
        <w:t>ươ</w:t>
      </w:r>
      <w:r w:rsidR="00B06F91">
        <w:rPr>
          <w:bCs/>
          <w:iCs/>
          <w:color w:val="auto"/>
        </w:rPr>
        <w:t>ng</w:t>
      </w:r>
      <w:r w:rsidRPr="00BA1C6B">
        <w:rPr>
          <w:bCs/>
          <w:iCs/>
          <w:color w:val="auto"/>
        </w:rPr>
        <w:t xml:space="preserve"> hoàn thành các tiêu chí xây dựng nông thôn mới </w:t>
      </w:r>
      <w:proofErr w:type="gramStart"/>
      <w:r w:rsidRPr="00BA1C6B">
        <w:rPr>
          <w:bCs/>
          <w:iCs/>
          <w:color w:val="auto"/>
        </w:rPr>
        <w:t>theo</w:t>
      </w:r>
      <w:proofErr w:type="gramEnd"/>
      <w:r w:rsidRPr="00BA1C6B">
        <w:rPr>
          <w:bCs/>
          <w:iCs/>
          <w:color w:val="auto"/>
        </w:rPr>
        <w:t xml:space="preserve"> quyết định của UBND </w:t>
      </w:r>
      <w:r w:rsidR="00B06F91">
        <w:rPr>
          <w:bCs/>
          <w:iCs/>
          <w:color w:val="auto"/>
        </w:rPr>
        <w:t>c</w:t>
      </w:r>
      <w:r w:rsidR="00B06F91" w:rsidRPr="00B06F91">
        <w:rPr>
          <w:bCs/>
          <w:iCs/>
          <w:color w:val="auto"/>
        </w:rPr>
        <w:t>ác</w:t>
      </w:r>
      <w:r w:rsidR="00B06F91">
        <w:rPr>
          <w:bCs/>
          <w:iCs/>
          <w:color w:val="auto"/>
        </w:rPr>
        <w:t xml:space="preserve"> </w:t>
      </w:r>
      <w:r w:rsidRPr="00BA1C6B">
        <w:rPr>
          <w:bCs/>
          <w:iCs/>
          <w:color w:val="auto"/>
        </w:rPr>
        <w:t xml:space="preserve">cấp. </w:t>
      </w:r>
      <w:proofErr w:type="gramStart"/>
      <w:r w:rsidRPr="00BA1C6B">
        <w:rPr>
          <w:bCs/>
          <w:iCs/>
          <w:color w:val="auto"/>
        </w:rPr>
        <w:t>Tổ chức các hoạt động hỗ trợ, động viên thanh niên nông thôn làm kinh tế, đặc biệt là hỗ trợ về kiến thức, nguồn vốn, thị trường.</w:t>
      </w:r>
      <w:proofErr w:type="gramEnd"/>
      <w:r w:rsidRPr="00BA1C6B">
        <w:rPr>
          <w:bCs/>
          <w:iCs/>
          <w:color w:val="auto"/>
        </w:rPr>
        <w:t xml:space="preserve"> </w:t>
      </w:r>
      <w:proofErr w:type="gramStart"/>
      <w:r w:rsidRPr="00BA1C6B">
        <w:rPr>
          <w:bCs/>
          <w:iCs/>
          <w:color w:val="auto"/>
        </w:rPr>
        <w:t>Tập trung phát triển kinh tế hộ gia đình, tổ hợp tác, hợp tác xã thanh niên, tham gia chương trình “</w:t>
      </w:r>
      <w:r w:rsidRPr="00BA1C6B">
        <w:rPr>
          <w:bCs/>
          <w:i/>
          <w:iCs/>
          <w:color w:val="auto"/>
        </w:rPr>
        <w:t>Mỗi xã một sản phẩm</w:t>
      </w:r>
      <w:r w:rsidRPr="00BA1C6B">
        <w:rPr>
          <w:bCs/>
          <w:iCs/>
          <w:color w:val="auto"/>
        </w:rPr>
        <w:t>” (OCOP).</w:t>
      </w:r>
      <w:proofErr w:type="gramEnd"/>
      <w:r w:rsidRPr="00BA1C6B">
        <w:rPr>
          <w:bCs/>
          <w:iCs/>
          <w:color w:val="auto"/>
        </w:rPr>
        <w:t xml:space="preserve"> </w:t>
      </w:r>
      <w:proofErr w:type="gramStart"/>
      <w:r w:rsidRPr="00BA1C6B">
        <w:rPr>
          <w:bCs/>
          <w:iCs/>
          <w:color w:val="auto"/>
        </w:rPr>
        <w:t>Triển khai các đội hình Trí thức trẻ tình nguyện tham gia tái cơ cấu ngành nông nghiệp.</w:t>
      </w:r>
      <w:proofErr w:type="gramEnd"/>
      <w:r w:rsidRPr="00BA1C6B">
        <w:rPr>
          <w:bCs/>
          <w:iCs/>
          <w:color w:val="auto"/>
        </w:rPr>
        <w:t xml:space="preserve"> </w:t>
      </w:r>
      <w:proofErr w:type="gramStart"/>
      <w:r w:rsidRPr="00BA1C6B">
        <w:rPr>
          <w:bCs/>
          <w:color w:val="auto"/>
        </w:rPr>
        <w:t xml:space="preserve">Triển khai hiệu quả </w:t>
      </w:r>
      <w:r w:rsidRPr="00BA1C6B">
        <w:rPr>
          <w:color w:val="auto"/>
        </w:rPr>
        <w:t xml:space="preserve">các Tổ chuyển đổi số </w:t>
      </w:r>
      <w:r w:rsidRPr="00BA1C6B">
        <w:rPr>
          <w:bCs/>
          <w:color w:val="auto"/>
        </w:rPr>
        <w:t>cộng đồng</w:t>
      </w:r>
      <w:r w:rsidRPr="00BA1C6B">
        <w:rPr>
          <w:color w:val="auto"/>
        </w:rPr>
        <w:t>.</w:t>
      </w:r>
      <w:proofErr w:type="gramEnd"/>
    </w:p>
    <w:p w14:paraId="0CBAEC02" w14:textId="266E7774" w:rsidR="00871838" w:rsidRPr="00BA1C6B" w:rsidRDefault="00871838" w:rsidP="00BA1C6B">
      <w:pPr>
        <w:spacing w:before="60"/>
        <w:ind w:firstLine="578"/>
        <w:jc w:val="both"/>
        <w:rPr>
          <w:bCs/>
          <w:iCs/>
          <w:color w:val="auto"/>
        </w:rPr>
      </w:pPr>
      <w:r w:rsidRPr="00BA1C6B">
        <w:rPr>
          <w:color w:val="auto"/>
        </w:rPr>
        <w:t xml:space="preserve">- </w:t>
      </w:r>
      <w:r w:rsidRPr="00BA1C6B">
        <w:rPr>
          <w:i/>
          <w:iCs/>
          <w:color w:val="auto"/>
        </w:rPr>
        <w:t>Tình nguyện tham gia xây dựng đô thị văn minh</w:t>
      </w:r>
      <w:r w:rsidRPr="00BA1C6B">
        <w:rPr>
          <w:bCs/>
          <w:iCs/>
          <w:color w:val="auto"/>
        </w:rPr>
        <w:t>: Đảm nhận xây dựng các tuyến đường</w:t>
      </w:r>
      <w:r w:rsidR="00B06F91">
        <w:rPr>
          <w:bCs/>
          <w:iCs/>
          <w:color w:val="auto"/>
        </w:rPr>
        <w:t xml:space="preserve">, </w:t>
      </w:r>
      <w:r w:rsidRPr="00BA1C6B">
        <w:rPr>
          <w:bCs/>
          <w:iCs/>
          <w:color w:val="auto"/>
        </w:rPr>
        <w:t xml:space="preserve">hẻm văn minh với các tiêu chí “Sáng - Xanh - Sạch - Đẹp - Văn minh - </w:t>
      </w:r>
      <w:proofErr w:type="gramStart"/>
      <w:r w:rsidRPr="00BA1C6B">
        <w:rPr>
          <w:bCs/>
          <w:iCs/>
          <w:color w:val="auto"/>
        </w:rPr>
        <w:t>An</w:t>
      </w:r>
      <w:proofErr w:type="gramEnd"/>
      <w:r w:rsidRPr="00BA1C6B">
        <w:rPr>
          <w:bCs/>
          <w:iCs/>
          <w:color w:val="auto"/>
        </w:rPr>
        <w:t xml:space="preserve"> toàn”. Thành lập và nhân rộng các đội hình tình nguyện chuyên tham gia tuyên truyền về lối sống văn minh, ứng xử văn hóa, giữ gìn an ninh trật tự an toàn xã hội, </w:t>
      </w:r>
      <w:r w:rsidRPr="00BA1C6B">
        <w:rPr>
          <w:bCs/>
          <w:iCs/>
          <w:color w:val="auto"/>
        </w:rPr>
        <w:lastRenderedPageBreak/>
        <w:t xml:space="preserve">an toàn giao thông; tuyên truyền quảng bá về di tích lịch sử văn hóa, danh lam thắng cảnh, khu vực vui chơi, giải trí văn minh tại các địa phương. Thành lập và vận hành các điểm </w:t>
      </w:r>
      <w:proofErr w:type="gramStart"/>
      <w:r w:rsidRPr="00BA1C6B">
        <w:rPr>
          <w:bCs/>
          <w:iCs/>
          <w:color w:val="auto"/>
        </w:rPr>
        <w:t>thu</w:t>
      </w:r>
      <w:proofErr w:type="gramEnd"/>
      <w:r w:rsidRPr="00BA1C6B">
        <w:rPr>
          <w:bCs/>
          <w:iCs/>
          <w:color w:val="auto"/>
        </w:rPr>
        <w:t xml:space="preserve"> gom, tái chế và xử lý rác thải trên địa bàn dân cư, trường học, cơ quan, công sở. Phát huy vai trò các cơ sở Đoàn phối hợp với các cơ quan chức năng trong triển khai hoạt động tuần tra, rà soát đảm bảo </w:t>
      </w:r>
      <w:proofErr w:type="gramStart"/>
      <w:r w:rsidRPr="00BA1C6B">
        <w:rPr>
          <w:bCs/>
          <w:iCs/>
          <w:color w:val="auto"/>
        </w:rPr>
        <w:t>an</w:t>
      </w:r>
      <w:proofErr w:type="gramEnd"/>
      <w:r w:rsidRPr="00BA1C6B">
        <w:rPr>
          <w:bCs/>
          <w:iCs/>
          <w:color w:val="auto"/>
        </w:rPr>
        <w:t xml:space="preserve"> ninh, an toàn ở khu phố, khu dân cư.</w:t>
      </w:r>
    </w:p>
    <w:p w14:paraId="79FCD00E" w14:textId="77777777" w:rsidR="00871838" w:rsidRPr="00BA1C6B" w:rsidRDefault="00871838" w:rsidP="00BA1C6B">
      <w:pPr>
        <w:spacing w:before="60"/>
        <w:ind w:firstLine="578"/>
        <w:jc w:val="both"/>
        <w:rPr>
          <w:bCs/>
          <w:iCs/>
          <w:color w:val="auto"/>
        </w:rPr>
      </w:pPr>
      <w:r w:rsidRPr="00BA1C6B">
        <w:rPr>
          <w:rFonts w:eastAsia="Times New Roman"/>
          <w:color w:val="auto"/>
          <w:lang w:val="de-DE"/>
        </w:rPr>
        <w:t xml:space="preserve">- </w:t>
      </w:r>
      <w:r w:rsidRPr="00BA1C6B">
        <w:rPr>
          <w:i/>
          <w:iCs/>
          <w:color w:val="auto"/>
        </w:rPr>
        <w:t>Tình nguyện bảo vệ môi trường, ứng phó với biến đổi khí hậu, phòng chống dịch bệnh</w:t>
      </w:r>
      <w:r w:rsidRPr="00BA1C6B">
        <w:rPr>
          <w:bCs/>
          <w:iCs/>
          <w:color w:val="auto"/>
        </w:rPr>
        <w:t>: Xây dựng kế hoạch thực hiện các chương trình, cuộc vận động “Chống rác thải nhựa”, “Hành trình thứ 2 của lốp xe”, “Triệu cây xanh - Vì một Việ</w:t>
      </w:r>
      <w:r w:rsidR="00064A9D" w:rsidRPr="00BA1C6B">
        <w:rPr>
          <w:bCs/>
          <w:iCs/>
          <w:color w:val="auto"/>
        </w:rPr>
        <w:t>t Nam xanh”..</w:t>
      </w:r>
      <w:r w:rsidRPr="00BA1C6B">
        <w:rPr>
          <w:bCs/>
          <w:iCs/>
          <w:color w:val="auto"/>
        </w:rPr>
        <w:t xml:space="preserve">. Thành lập và nhân rộng các đội thanh niên tình nguyện bảo vệ môi trường và ứng phó với thiên </w:t>
      </w:r>
      <w:proofErr w:type="gramStart"/>
      <w:r w:rsidRPr="00BA1C6B">
        <w:rPr>
          <w:bCs/>
          <w:iCs/>
          <w:color w:val="auto"/>
        </w:rPr>
        <w:t>tai</w:t>
      </w:r>
      <w:proofErr w:type="gramEnd"/>
      <w:r w:rsidRPr="00BA1C6B">
        <w:rPr>
          <w:bCs/>
          <w:iCs/>
          <w:color w:val="auto"/>
        </w:rPr>
        <w:t xml:space="preserve">. </w:t>
      </w:r>
      <w:proofErr w:type="gramStart"/>
      <w:r w:rsidRPr="00BA1C6B">
        <w:rPr>
          <w:bCs/>
          <w:iCs/>
          <w:color w:val="auto"/>
        </w:rPr>
        <w:t>Vận động người dân hình thành thói quen 4T (Từ chối - Tiết giảm - Tái sử dụng - Tái chế).</w:t>
      </w:r>
      <w:proofErr w:type="gramEnd"/>
      <w:r w:rsidRPr="00BA1C6B">
        <w:rPr>
          <w:bCs/>
          <w:iCs/>
          <w:color w:val="auto"/>
        </w:rPr>
        <w:t xml:space="preserve"> Triển khai các mô hình tạo nguồn cây xanh như “Vườn ươm thanh niên”, “Đổi rác lấy cây”, “Vườn cây sinh kế”... Triển khai mô hình ứng dụng công nghệ sinh học trong bảo vệ môi trường, tuyến đường thắp sáng đường quê sử dụng năng lượng xanh... </w:t>
      </w:r>
      <w:proofErr w:type="gramStart"/>
      <w:r w:rsidRPr="00BA1C6B">
        <w:rPr>
          <w:bCs/>
          <w:iCs/>
          <w:color w:val="auto"/>
        </w:rPr>
        <w:t>Tích cực hỗ trợ các dự án, ý tưởng sáng tạo của đoàn viên, thanh niên trong lĩnh vực môi trường.</w:t>
      </w:r>
      <w:proofErr w:type="gramEnd"/>
      <w:r w:rsidRPr="00BA1C6B">
        <w:rPr>
          <w:bCs/>
          <w:iCs/>
          <w:color w:val="auto"/>
          <w:lang w:val="vi-VN"/>
        </w:rPr>
        <w:t xml:space="preserve"> </w:t>
      </w:r>
      <w:proofErr w:type="gramStart"/>
      <w:r w:rsidRPr="00BA1C6B">
        <w:rPr>
          <w:bCs/>
          <w:iCs/>
          <w:color w:val="auto"/>
        </w:rPr>
        <w:t>Tổ chức các hoạt động, chương trình, các kênh tư vấn phòng, chống dịch bệnh, hỗ trợ người dân chăm sóc, bảo vệ sức khỏe.</w:t>
      </w:r>
      <w:proofErr w:type="gramEnd"/>
    </w:p>
    <w:p w14:paraId="72C6A64A" w14:textId="0C359AF3" w:rsidR="00871838" w:rsidRPr="00BA1C6B" w:rsidRDefault="00871838" w:rsidP="00BA1C6B">
      <w:pPr>
        <w:spacing w:before="60"/>
        <w:ind w:firstLine="578"/>
        <w:jc w:val="both"/>
        <w:rPr>
          <w:rFonts w:eastAsia="Times New Roman"/>
          <w:color w:val="auto"/>
          <w:lang w:val="de-DE"/>
        </w:rPr>
      </w:pPr>
      <w:r w:rsidRPr="00BA1C6B">
        <w:rPr>
          <w:bCs/>
          <w:iCs/>
          <w:color w:val="auto"/>
        </w:rPr>
        <w:t xml:space="preserve">- </w:t>
      </w:r>
      <w:r w:rsidRPr="00BA1C6B">
        <w:rPr>
          <w:i/>
          <w:iCs/>
          <w:color w:val="auto"/>
        </w:rPr>
        <w:t xml:space="preserve">Tình nguyện tham gia đảm bảo trật tự </w:t>
      </w:r>
      <w:proofErr w:type="gramStart"/>
      <w:r w:rsidRPr="00BA1C6B">
        <w:rPr>
          <w:i/>
          <w:iCs/>
          <w:color w:val="auto"/>
        </w:rPr>
        <w:t>an</w:t>
      </w:r>
      <w:proofErr w:type="gramEnd"/>
      <w:r w:rsidRPr="00BA1C6B">
        <w:rPr>
          <w:i/>
          <w:iCs/>
          <w:color w:val="auto"/>
        </w:rPr>
        <w:t xml:space="preserve"> toàn giao thông</w:t>
      </w:r>
      <w:r w:rsidRPr="00BA1C6B">
        <w:rPr>
          <w:bCs/>
          <w:iCs/>
          <w:color w:val="auto"/>
        </w:rPr>
        <w:t xml:space="preserve">: Đẩy mạnh việc triển khai Cuộc vận động “Thanh niên với văn hóa giao thông”. Thành lập và duy trì các đội hình phản ứng nhanh giữ gìn trật tự </w:t>
      </w:r>
      <w:proofErr w:type="gramStart"/>
      <w:r w:rsidRPr="00BA1C6B">
        <w:rPr>
          <w:bCs/>
          <w:iCs/>
          <w:color w:val="auto"/>
        </w:rPr>
        <w:t>an</w:t>
      </w:r>
      <w:proofErr w:type="gramEnd"/>
      <w:r w:rsidRPr="00BA1C6B">
        <w:rPr>
          <w:bCs/>
          <w:iCs/>
          <w:color w:val="auto"/>
        </w:rPr>
        <w:t xml:space="preserve"> toàn giao thông.</w:t>
      </w:r>
      <w:r w:rsidRPr="00BA1C6B">
        <w:rPr>
          <w:bCs/>
          <w:iCs/>
          <w:color w:val="auto"/>
          <w:lang w:val="vi-VN"/>
        </w:rPr>
        <w:t xml:space="preserve"> </w:t>
      </w:r>
      <w:r w:rsidRPr="00BA1C6B">
        <w:rPr>
          <w:bCs/>
          <w:iCs/>
          <w:color w:val="auto"/>
        </w:rPr>
        <w:t>Duy trì các mô hình Cổng trườ</w:t>
      </w:r>
      <w:r w:rsidR="00064A9D" w:rsidRPr="00BA1C6B">
        <w:rPr>
          <w:bCs/>
          <w:iCs/>
          <w:color w:val="auto"/>
        </w:rPr>
        <w:t xml:space="preserve">ng </w:t>
      </w:r>
      <w:proofErr w:type="gramStart"/>
      <w:r w:rsidR="00064A9D" w:rsidRPr="00BA1C6B">
        <w:rPr>
          <w:bCs/>
          <w:iCs/>
          <w:color w:val="auto"/>
        </w:rPr>
        <w:t>an</w:t>
      </w:r>
      <w:proofErr w:type="gramEnd"/>
      <w:r w:rsidR="00064A9D" w:rsidRPr="00BA1C6B">
        <w:rPr>
          <w:bCs/>
          <w:iCs/>
          <w:color w:val="auto"/>
        </w:rPr>
        <w:t xml:space="preserve"> toàn giao thông</w:t>
      </w:r>
      <w:r w:rsidRPr="00BA1C6B">
        <w:rPr>
          <w:bCs/>
          <w:iCs/>
          <w:color w:val="auto"/>
        </w:rPr>
        <w:t>.</w:t>
      </w:r>
      <w:r w:rsidRPr="00BA1C6B">
        <w:rPr>
          <w:bCs/>
          <w:iCs/>
          <w:color w:val="auto"/>
          <w:lang w:val="vi-VN"/>
        </w:rPr>
        <w:t xml:space="preserve"> </w:t>
      </w:r>
      <w:proofErr w:type="gramStart"/>
      <w:r w:rsidRPr="00BA1C6B">
        <w:rPr>
          <w:bCs/>
          <w:iCs/>
          <w:color w:val="auto"/>
        </w:rPr>
        <w:t>Phối hợp với các ngành, đơn vị liên quan để tổ chức các kênh tiếp nhận thông tin phản ánh, xử lý các điểm ùn tắc giao thông.</w:t>
      </w:r>
      <w:proofErr w:type="gramEnd"/>
      <w:r w:rsidRPr="00BA1C6B">
        <w:rPr>
          <w:bCs/>
          <w:iCs/>
          <w:color w:val="auto"/>
        </w:rPr>
        <w:t xml:space="preserve"> Tổ chức các diễn đàn “</w:t>
      </w:r>
      <w:proofErr w:type="gramStart"/>
      <w:r w:rsidRPr="00BA1C6B">
        <w:rPr>
          <w:bCs/>
          <w:iCs/>
          <w:color w:val="auto"/>
        </w:rPr>
        <w:t>An</w:t>
      </w:r>
      <w:proofErr w:type="gramEnd"/>
      <w:r w:rsidRPr="00BA1C6B">
        <w:rPr>
          <w:bCs/>
          <w:iCs/>
          <w:color w:val="auto"/>
        </w:rPr>
        <w:t xml:space="preserve"> toàn giao thông - Hành động của Thanh niên”. </w:t>
      </w:r>
      <w:r w:rsidRPr="00BA1C6B">
        <w:rPr>
          <w:noProof/>
          <w:color w:val="auto"/>
          <w:lang w:val="de-DE"/>
        </w:rPr>
        <w:t>Tổ chức các cuộc thi tìm kiếm giải pháp an toàn giao thông thông minh</w:t>
      </w:r>
      <w:r w:rsidRPr="00BA1C6B">
        <w:rPr>
          <w:rFonts w:eastAsia="Times New Roman"/>
          <w:color w:val="auto"/>
          <w:lang w:val="de-DE"/>
        </w:rPr>
        <w:t xml:space="preserve">. </w:t>
      </w:r>
    </w:p>
    <w:p w14:paraId="49E652CD" w14:textId="77777777" w:rsidR="003F0B34" w:rsidRPr="00BA1C6B" w:rsidRDefault="00871838" w:rsidP="00BA1C6B">
      <w:pPr>
        <w:spacing w:before="60"/>
        <w:ind w:firstLine="578"/>
        <w:jc w:val="both"/>
        <w:rPr>
          <w:bCs/>
          <w:iCs/>
          <w:color w:val="auto"/>
        </w:rPr>
      </w:pPr>
      <w:r w:rsidRPr="00BA1C6B">
        <w:rPr>
          <w:rFonts w:eastAsia="Times New Roman"/>
          <w:color w:val="auto"/>
          <w:lang w:val="de-DE"/>
        </w:rPr>
        <w:t xml:space="preserve">- </w:t>
      </w:r>
      <w:r w:rsidRPr="00BA1C6B">
        <w:rPr>
          <w:i/>
          <w:iCs/>
          <w:color w:val="auto"/>
        </w:rPr>
        <w:t>Tình nguyện đảm bảo an sinh xã hội, vì cuộc sống cộng đồng</w:t>
      </w:r>
      <w:r w:rsidRPr="00BA1C6B">
        <w:rPr>
          <w:bCs/>
          <w:iCs/>
          <w:color w:val="auto"/>
        </w:rPr>
        <w:t xml:space="preserve">: Vận động thanh niên tiên phong ứng dụng chuyển đổi số phục vụ đời sống, sinh hoạt. </w:t>
      </w:r>
      <w:r w:rsidRPr="00BA1C6B">
        <w:rPr>
          <w:iCs/>
          <w:color w:val="auto"/>
          <w:lang w:val="de-DE"/>
        </w:rPr>
        <w:t>Tuyên truyền, vận động thanh niên tham gia Tổ công nghệ số cộng đồng, thành lập và triển khai các Tổ công nghệ số thanh niên trong trường học, cơ quan, doanh nghiệp, các khu công nghiệp.</w:t>
      </w:r>
      <w:r w:rsidRPr="00BA1C6B">
        <w:rPr>
          <w:bCs/>
          <w:iCs/>
          <w:color w:val="auto"/>
        </w:rPr>
        <w:t xml:space="preserve"> Thực hiện các dự án, công trình, phần việc thanh niên tình nguyện tham gia giải quyết những vấn đề bức xúc, vấn đề mới phát sinh, các hoạt động an sinh xã hội, tham gia phát triển cộng đồng, đặc biệt là trẻ em có hoàn cảnh khó khăn, người già neo đơn, thanh niên yếu thế, tại các vùng sâu, vùng xa, vùng khó khăn. Xây dựng kế hoạch, vận động nguồn lực thực hiện các Chương trình “Tiếp sức đến trường”, “Tiếp sức người bệnh”, “Chăm sóc sức khỏe cộng đồng”, “Nhà vệ sinh cho em”, “Điều ước cho em”, “Đảm bảo vệ sinh an toàn thực phẩm”. </w:t>
      </w:r>
    </w:p>
    <w:p w14:paraId="24036E4C" w14:textId="72162F31" w:rsidR="00871838" w:rsidRPr="00BA1C6B" w:rsidRDefault="00871838" w:rsidP="00BA1C6B">
      <w:pPr>
        <w:spacing w:before="60"/>
        <w:ind w:firstLine="578"/>
        <w:jc w:val="both"/>
        <w:rPr>
          <w:bCs/>
          <w:i/>
          <w:color w:val="auto"/>
          <w:lang w:val="sv-SE"/>
        </w:rPr>
      </w:pPr>
      <w:r w:rsidRPr="00BA1C6B">
        <w:rPr>
          <w:rFonts w:eastAsia="Times New Roman"/>
          <w:i/>
          <w:color w:val="auto"/>
          <w:lang w:val="de-DE"/>
        </w:rPr>
        <w:t xml:space="preserve">- </w:t>
      </w:r>
      <w:r w:rsidRPr="00BA1C6B">
        <w:rPr>
          <w:bCs/>
          <w:i/>
          <w:color w:val="auto"/>
        </w:rPr>
        <w:t>Trong triển khai các đợt tình nguyện cao điểm:</w:t>
      </w:r>
      <w:r w:rsidRPr="00BA1C6B">
        <w:rPr>
          <w:bCs/>
          <w:iCs/>
          <w:color w:val="auto"/>
        </w:rPr>
        <w:t xml:space="preserve"> Tổ chức đợt tình nguyện cao điểm trong toàn Đoàn kỷ niệm 10 năm “Năm Thanh niên tình nguyện” và 25 năm “Chiến dịch Thanh niên tình nguyện hè”. Tiếp tục duy trì chương trình “Tiếp sức mùa thi”, các chiến dịch tình nguyện “Mùa hè xanh”, “Kỳ nghỉ hồng”, “Hành quân xanh”, “Hoa phượng đỏ”, “Tình nguyện mùa Đông”, “Xuân tình nguyện”; phát huy tinh thần xung kích, tình nguyện trong Tháng Thanh niên, các đợt hoạt động cao điểm của đất nước,</w:t>
      </w:r>
      <w:r w:rsidR="00004486">
        <w:rPr>
          <w:bCs/>
          <w:iCs/>
          <w:color w:val="auto"/>
        </w:rPr>
        <w:t xml:space="preserve"> </w:t>
      </w:r>
      <w:r w:rsidR="00004486" w:rsidRPr="00004486">
        <w:rPr>
          <w:bCs/>
          <w:iCs/>
          <w:color w:val="auto"/>
        </w:rPr>
        <w:t>địa</w:t>
      </w:r>
      <w:r w:rsidR="00004486">
        <w:rPr>
          <w:bCs/>
          <w:iCs/>
          <w:color w:val="auto"/>
        </w:rPr>
        <w:t xml:space="preserve"> ph</w:t>
      </w:r>
      <w:r w:rsidR="00004486" w:rsidRPr="00004486">
        <w:rPr>
          <w:bCs/>
          <w:iCs/>
          <w:color w:val="auto"/>
        </w:rPr>
        <w:t>ươ</w:t>
      </w:r>
      <w:r w:rsidR="00004486">
        <w:rPr>
          <w:bCs/>
          <w:iCs/>
          <w:color w:val="auto"/>
        </w:rPr>
        <w:t>ng,</w:t>
      </w:r>
      <w:r w:rsidRPr="00BA1C6B">
        <w:rPr>
          <w:bCs/>
          <w:iCs/>
          <w:color w:val="auto"/>
        </w:rPr>
        <w:t xml:space="preserve"> Đoàn, Hội. Tổ chức đồng loạt 04 Ngày Chủ nhật xanh toàn quốc; tổ chức đồng loạt “Ngày tuổi trẻ </w:t>
      </w:r>
      <w:proofErr w:type="gramStart"/>
      <w:r w:rsidRPr="00BA1C6B">
        <w:rPr>
          <w:bCs/>
          <w:iCs/>
          <w:color w:val="auto"/>
        </w:rPr>
        <w:t>chung</w:t>
      </w:r>
      <w:proofErr w:type="gramEnd"/>
      <w:r w:rsidRPr="00BA1C6B">
        <w:rPr>
          <w:bCs/>
          <w:iCs/>
          <w:color w:val="auto"/>
        </w:rPr>
        <w:t xml:space="preserve"> tay xây dựng nông thôn mới và đô thị văn minh” vào ngày Chủ nhật đầu tiên trong tháng 7.</w:t>
      </w:r>
    </w:p>
    <w:p w14:paraId="32AB1BB3" w14:textId="77777777" w:rsidR="00871838" w:rsidRPr="00BA1C6B" w:rsidRDefault="00871838" w:rsidP="00BA1C6B">
      <w:pPr>
        <w:shd w:val="clear" w:color="auto" w:fill="FFFFFF"/>
        <w:tabs>
          <w:tab w:val="left" w:pos="4860"/>
        </w:tabs>
        <w:spacing w:before="60"/>
        <w:ind w:firstLine="578"/>
        <w:jc w:val="both"/>
        <w:rPr>
          <w:i/>
          <w:color w:val="auto"/>
          <w:lang w:val="vi-VN"/>
        </w:rPr>
      </w:pPr>
      <w:r w:rsidRPr="00BA1C6B">
        <w:rPr>
          <w:i/>
          <w:color w:val="auto"/>
        </w:rPr>
        <w:lastRenderedPageBreak/>
        <w:t>4</w:t>
      </w:r>
      <w:r w:rsidRPr="00BA1C6B">
        <w:rPr>
          <w:i/>
          <w:color w:val="auto"/>
          <w:lang w:val="vi-VN"/>
        </w:rPr>
        <w:t>.2.2. Phong trào Tuổi trẻ sáng tạo</w:t>
      </w:r>
    </w:p>
    <w:p w14:paraId="69525D71" w14:textId="77777777" w:rsidR="00871838" w:rsidRPr="00BA1C6B" w:rsidRDefault="00871838" w:rsidP="00BA1C6B">
      <w:pPr>
        <w:shd w:val="clear" w:color="auto" w:fill="FFFFFF"/>
        <w:tabs>
          <w:tab w:val="left" w:pos="4860"/>
        </w:tabs>
        <w:spacing w:before="60"/>
        <w:ind w:firstLine="578"/>
        <w:jc w:val="both"/>
        <w:rPr>
          <w:bCs/>
          <w:iCs/>
          <w:color w:val="auto"/>
        </w:rPr>
      </w:pPr>
      <w:r w:rsidRPr="00BA1C6B">
        <w:rPr>
          <w:bCs/>
          <w:iCs/>
          <w:color w:val="auto"/>
        </w:rPr>
        <w:t xml:space="preserve">- Tổ chức các hoạt động tuyên truyền về chuyển đổi số. Đẩy mạnh truyền thông về phong trào “Tuổi trẻ sáng tạo”. Tiếp tục thực hiện cuộc vận động “Mỗi thanh niên một ý </w:t>
      </w:r>
      <w:proofErr w:type="gramStart"/>
      <w:r w:rsidRPr="00BA1C6B">
        <w:rPr>
          <w:bCs/>
          <w:iCs/>
          <w:color w:val="auto"/>
        </w:rPr>
        <w:t>tưởng,</w:t>
      </w:r>
      <w:proofErr w:type="gramEnd"/>
      <w:r w:rsidRPr="00BA1C6B">
        <w:rPr>
          <w:bCs/>
          <w:iCs/>
          <w:color w:val="auto"/>
        </w:rPr>
        <w:t xml:space="preserve"> sáng kiến”. Xây dựng các nội dung cụ thể phát động thanh niên sáng tạo phù hợp với từng khối đối tượng thanh niên. Đẩy mạnh xây dựng và phát triển không gian tập hợp ý tưởng sáng tạo của thanh niên trên mạng internet. </w:t>
      </w:r>
      <w:bookmarkStart w:id="4" w:name="_Hlk123824945"/>
      <w:r w:rsidRPr="00BA1C6B">
        <w:rPr>
          <w:bCs/>
          <w:iCs/>
          <w:color w:val="auto"/>
        </w:rPr>
        <w:t xml:space="preserve">Chú trọng kết nối và </w:t>
      </w:r>
      <w:proofErr w:type="gramStart"/>
      <w:r w:rsidRPr="00BA1C6B">
        <w:rPr>
          <w:bCs/>
          <w:iCs/>
          <w:color w:val="auto"/>
        </w:rPr>
        <w:t>thu</w:t>
      </w:r>
      <w:proofErr w:type="gramEnd"/>
      <w:r w:rsidRPr="00BA1C6B">
        <w:rPr>
          <w:bCs/>
          <w:iCs/>
          <w:color w:val="auto"/>
        </w:rPr>
        <w:t xml:space="preserve"> hút các nguồn lực hỗ trợ tạo môi trường, khuyến khích đổi mới, sáng tạo trong thanh thiếu nhi.</w:t>
      </w:r>
      <w:bookmarkEnd w:id="4"/>
      <w:r w:rsidRPr="00BA1C6B">
        <w:rPr>
          <w:bCs/>
          <w:iCs/>
          <w:color w:val="auto"/>
        </w:rPr>
        <w:t xml:space="preserve"> </w:t>
      </w:r>
    </w:p>
    <w:p w14:paraId="17D7B9D4" w14:textId="0A65704B" w:rsidR="00871838" w:rsidRPr="00BA1C6B" w:rsidRDefault="00871838" w:rsidP="00BA1C6B">
      <w:pPr>
        <w:shd w:val="clear" w:color="auto" w:fill="FFFFFF"/>
        <w:tabs>
          <w:tab w:val="left" w:pos="4860"/>
        </w:tabs>
        <w:spacing w:before="60"/>
        <w:ind w:firstLine="578"/>
        <w:jc w:val="both"/>
        <w:rPr>
          <w:bCs/>
          <w:iCs/>
          <w:color w:val="auto"/>
        </w:rPr>
      </w:pPr>
      <w:r w:rsidRPr="00BA1C6B">
        <w:rPr>
          <w:i/>
          <w:iCs/>
          <w:color w:val="auto"/>
        </w:rPr>
        <w:t>- Sáng tạo trong học tập, nghiên cứu khoa học</w:t>
      </w:r>
      <w:r w:rsidRPr="00BA1C6B">
        <w:rPr>
          <w:color w:val="auto"/>
        </w:rPr>
        <w:t xml:space="preserve">: </w:t>
      </w:r>
      <w:r w:rsidRPr="00BA1C6B">
        <w:rPr>
          <w:bCs/>
          <w:iCs/>
          <w:color w:val="auto"/>
        </w:rPr>
        <w:t xml:space="preserve">Tổ chức các hoạt động, cuộc thi học tập, nghiên cứu, tập sự nghiên cứu khoa học. </w:t>
      </w:r>
      <w:proofErr w:type="gramStart"/>
      <w:r w:rsidRPr="00BA1C6B">
        <w:rPr>
          <w:bCs/>
          <w:iCs/>
          <w:color w:val="auto"/>
        </w:rPr>
        <w:t>Khuy</w:t>
      </w:r>
      <w:r w:rsidR="00004486" w:rsidRPr="00004486">
        <w:rPr>
          <w:bCs/>
          <w:iCs/>
          <w:color w:val="auto"/>
        </w:rPr>
        <w:t>ế</w:t>
      </w:r>
      <w:r w:rsidRPr="00BA1C6B">
        <w:rPr>
          <w:bCs/>
          <w:iCs/>
          <w:color w:val="auto"/>
        </w:rPr>
        <w:t>n khích đăng ký nghiên cứu các đề tài khoa học giải quyết những nhiệm vụ thực tiễn.</w:t>
      </w:r>
      <w:proofErr w:type="gramEnd"/>
      <w:r w:rsidRPr="00BA1C6B">
        <w:rPr>
          <w:bCs/>
          <w:iCs/>
          <w:color w:val="auto"/>
        </w:rPr>
        <w:t xml:space="preserve"> </w:t>
      </w:r>
      <w:proofErr w:type="gramStart"/>
      <w:r w:rsidRPr="00BA1C6B">
        <w:rPr>
          <w:bCs/>
          <w:iCs/>
          <w:color w:val="auto"/>
        </w:rPr>
        <w:t>Đề xuất cấp có thẩm quyền giao các nhiệm vụ đề tài nghiên cứu cho thanh niên.</w:t>
      </w:r>
      <w:proofErr w:type="gramEnd"/>
      <w:r w:rsidRPr="00BA1C6B">
        <w:rPr>
          <w:bCs/>
          <w:iCs/>
          <w:color w:val="auto"/>
          <w:lang w:val="vi-VN"/>
        </w:rPr>
        <w:t xml:space="preserve"> </w:t>
      </w:r>
      <w:proofErr w:type="gramStart"/>
      <w:r w:rsidRPr="00BA1C6B">
        <w:rPr>
          <w:bCs/>
          <w:iCs/>
          <w:color w:val="auto"/>
        </w:rPr>
        <w:t>Xây dựng các mô hình hỗ trợ nghiên cứu khoa học.</w:t>
      </w:r>
      <w:proofErr w:type="gramEnd"/>
      <w:r w:rsidRPr="00BA1C6B">
        <w:rPr>
          <w:bCs/>
          <w:iCs/>
          <w:color w:val="auto"/>
        </w:rPr>
        <w:t xml:space="preserve"> </w:t>
      </w:r>
      <w:proofErr w:type="gramStart"/>
      <w:r w:rsidRPr="00BA1C6B">
        <w:rPr>
          <w:bCs/>
          <w:iCs/>
          <w:color w:val="auto"/>
        </w:rPr>
        <w:t>Nghiên cứu, mời chuyên gia tham vấn, cho ý kiến để nâng cao chất lượng các hội nghị, hội thảo</w:t>
      </w:r>
      <w:r w:rsidR="00004486">
        <w:rPr>
          <w:bCs/>
          <w:iCs/>
          <w:color w:val="auto"/>
        </w:rPr>
        <w:t>, t</w:t>
      </w:r>
      <w:r w:rsidR="00004486" w:rsidRPr="00004486">
        <w:rPr>
          <w:bCs/>
          <w:iCs/>
          <w:color w:val="auto"/>
        </w:rPr>
        <w:t>ọa</w:t>
      </w:r>
      <w:r w:rsidR="00004486">
        <w:rPr>
          <w:bCs/>
          <w:iCs/>
          <w:color w:val="auto"/>
        </w:rPr>
        <w:t xml:space="preserve"> </w:t>
      </w:r>
      <w:r w:rsidR="00004486" w:rsidRPr="00004486">
        <w:rPr>
          <w:bCs/>
          <w:iCs/>
          <w:color w:val="auto"/>
        </w:rPr>
        <w:t>đà</w:t>
      </w:r>
      <w:r w:rsidR="00004486">
        <w:rPr>
          <w:bCs/>
          <w:iCs/>
          <w:color w:val="auto"/>
        </w:rPr>
        <w:t>m</w:t>
      </w:r>
      <w:r w:rsidRPr="00BA1C6B">
        <w:rPr>
          <w:bCs/>
          <w:iCs/>
          <w:color w:val="auto"/>
        </w:rPr>
        <w:t>.</w:t>
      </w:r>
      <w:proofErr w:type="gramEnd"/>
      <w:r w:rsidRPr="00BA1C6B">
        <w:rPr>
          <w:bCs/>
          <w:iCs/>
          <w:color w:val="auto"/>
        </w:rPr>
        <w:t xml:space="preserve"> </w:t>
      </w:r>
    </w:p>
    <w:p w14:paraId="4A00C492" w14:textId="77777777" w:rsidR="00871838" w:rsidRPr="00BA1C6B" w:rsidRDefault="00871838" w:rsidP="00BA1C6B">
      <w:pPr>
        <w:shd w:val="clear" w:color="auto" w:fill="FFFFFF"/>
        <w:tabs>
          <w:tab w:val="left" w:pos="4860"/>
        </w:tabs>
        <w:spacing w:before="60"/>
        <w:ind w:firstLine="578"/>
        <w:jc w:val="both"/>
        <w:rPr>
          <w:bCs/>
          <w:iCs/>
          <w:color w:val="auto"/>
        </w:rPr>
      </w:pPr>
      <w:r w:rsidRPr="00BA1C6B">
        <w:rPr>
          <w:i/>
          <w:iCs/>
          <w:color w:val="auto"/>
        </w:rPr>
        <w:t xml:space="preserve">- Sáng tạo trong </w:t>
      </w:r>
      <w:proofErr w:type="gramStart"/>
      <w:r w:rsidRPr="00BA1C6B">
        <w:rPr>
          <w:i/>
          <w:iCs/>
          <w:color w:val="auto"/>
        </w:rPr>
        <w:t>lao</w:t>
      </w:r>
      <w:proofErr w:type="gramEnd"/>
      <w:r w:rsidRPr="00BA1C6B">
        <w:rPr>
          <w:i/>
          <w:iCs/>
          <w:color w:val="auto"/>
        </w:rPr>
        <w:t xml:space="preserve"> động, sản xuất, kinh doanh</w:t>
      </w:r>
      <w:r w:rsidRPr="00BA1C6B">
        <w:rPr>
          <w:bCs/>
          <w:iCs/>
          <w:color w:val="auto"/>
        </w:rPr>
        <w:t xml:space="preserve">: Tổ chức Đoàn xây dựng các yêu cầu sáng tạo hoặc chủ động đề xuất cấp ủy, chính quyền, địa phương, đơn vị đưa ra yêu cầu đối với từng khối đối tượng thanh niên. Tham mưu cơ quan, tổ chức, đơn vị xây dựng cơ chế, chính sách khuyến khích đề xuất ý tưởng, sáng kiến trong ứng dụng công nghệ, kỹ thuật, phát triển </w:t>
      </w:r>
      <w:proofErr w:type="gramStart"/>
      <w:r w:rsidRPr="00BA1C6B">
        <w:rPr>
          <w:bCs/>
          <w:iCs/>
          <w:color w:val="auto"/>
        </w:rPr>
        <w:t>lao</w:t>
      </w:r>
      <w:proofErr w:type="gramEnd"/>
      <w:r w:rsidRPr="00BA1C6B">
        <w:rPr>
          <w:bCs/>
          <w:iCs/>
          <w:color w:val="auto"/>
        </w:rPr>
        <w:t xml:space="preserve"> động, sản xuấ</w:t>
      </w:r>
      <w:r w:rsidR="007D61B5" w:rsidRPr="00BA1C6B">
        <w:rPr>
          <w:bCs/>
          <w:iCs/>
          <w:color w:val="auto"/>
        </w:rPr>
        <w:t>t, kinh doanh</w:t>
      </w:r>
      <w:r w:rsidRPr="00BA1C6B">
        <w:rPr>
          <w:bCs/>
          <w:iCs/>
          <w:color w:val="auto"/>
        </w:rPr>
        <w:t>.</w:t>
      </w:r>
      <w:bookmarkStart w:id="5" w:name="_Hlk98086890"/>
    </w:p>
    <w:p w14:paraId="1A81E49E" w14:textId="77777777" w:rsidR="00871838" w:rsidRPr="00BA1C6B" w:rsidRDefault="00871838" w:rsidP="00BA1C6B">
      <w:pPr>
        <w:shd w:val="clear" w:color="auto" w:fill="FFFFFF"/>
        <w:tabs>
          <w:tab w:val="left" w:pos="4860"/>
        </w:tabs>
        <w:spacing w:before="60"/>
        <w:ind w:firstLine="578"/>
        <w:jc w:val="both"/>
        <w:rPr>
          <w:bCs/>
          <w:iCs/>
          <w:color w:val="auto"/>
        </w:rPr>
      </w:pPr>
      <w:r w:rsidRPr="00BA1C6B">
        <w:rPr>
          <w:bCs/>
          <w:iCs/>
          <w:color w:val="auto"/>
        </w:rPr>
        <w:t xml:space="preserve">- </w:t>
      </w:r>
      <w:r w:rsidRPr="00BA1C6B">
        <w:rPr>
          <w:i/>
          <w:iCs/>
          <w:color w:val="auto"/>
        </w:rPr>
        <w:t>Sáng tạo trong công tác, phục vụ nhân dân và đời sống sinh hoạt</w:t>
      </w:r>
      <w:bookmarkEnd w:id="5"/>
      <w:r w:rsidRPr="00BA1C6B">
        <w:rPr>
          <w:color w:val="auto"/>
        </w:rPr>
        <w:t xml:space="preserve">: </w:t>
      </w:r>
      <w:r w:rsidRPr="00BA1C6B">
        <w:rPr>
          <w:bCs/>
          <w:iCs/>
          <w:color w:val="auto"/>
        </w:rPr>
        <w:t xml:space="preserve">Tổ chức tập huấn về công nghệ thông tin cho đội </w:t>
      </w:r>
      <w:proofErr w:type="gramStart"/>
      <w:r w:rsidRPr="00BA1C6B">
        <w:rPr>
          <w:bCs/>
          <w:iCs/>
          <w:color w:val="auto"/>
        </w:rPr>
        <w:t>ngũ</w:t>
      </w:r>
      <w:proofErr w:type="gramEnd"/>
      <w:r w:rsidRPr="00BA1C6B">
        <w:rPr>
          <w:bCs/>
          <w:iCs/>
          <w:color w:val="auto"/>
        </w:rPr>
        <w:t xml:space="preserve"> cán bộ Đoàn các cấp. Tuyên truyền, phổ cập kỹ năng số, kỹ năng đảm bảo </w:t>
      </w:r>
      <w:proofErr w:type="gramStart"/>
      <w:r w:rsidRPr="00BA1C6B">
        <w:rPr>
          <w:bCs/>
          <w:iCs/>
          <w:color w:val="auto"/>
        </w:rPr>
        <w:t>an</w:t>
      </w:r>
      <w:proofErr w:type="gramEnd"/>
      <w:r w:rsidRPr="00BA1C6B">
        <w:rPr>
          <w:bCs/>
          <w:iCs/>
          <w:color w:val="auto"/>
        </w:rPr>
        <w:t xml:space="preserve"> toàn, an ninh mạng cho thanh niên. Tiếp tục duy trì, triển khai hiệu quả Tổ Công nghệ số cộng đồng, tập trung cung cấp thông tin về các chủ trương, chính sách của Đảng và Nhà nước về chuyển đổi số; hướng dẫn cài đặt, sử dụng nền tảng số, nâng cao kỹ năng số phục vụ đời sống của người dân.</w:t>
      </w:r>
    </w:p>
    <w:p w14:paraId="042C3122" w14:textId="1110AD39" w:rsidR="00871838" w:rsidRPr="00BA1C6B" w:rsidRDefault="00871838" w:rsidP="00BA1C6B">
      <w:pPr>
        <w:shd w:val="clear" w:color="auto" w:fill="FFFFFF"/>
        <w:tabs>
          <w:tab w:val="left" w:pos="4860"/>
        </w:tabs>
        <w:spacing w:before="60"/>
        <w:ind w:firstLine="578"/>
        <w:jc w:val="both"/>
        <w:rPr>
          <w:bCs/>
          <w:iCs/>
          <w:color w:val="auto"/>
        </w:rPr>
      </w:pPr>
      <w:r w:rsidRPr="00BA1C6B">
        <w:rPr>
          <w:bCs/>
          <w:iCs/>
          <w:color w:val="auto"/>
        </w:rPr>
        <w:t xml:space="preserve">- </w:t>
      </w:r>
      <w:r w:rsidR="00004486">
        <w:rPr>
          <w:bCs/>
          <w:iCs/>
          <w:color w:val="auto"/>
        </w:rPr>
        <w:t>Tham gia</w:t>
      </w:r>
      <w:r w:rsidRPr="00BA1C6B">
        <w:rPr>
          <w:bCs/>
          <w:iCs/>
          <w:color w:val="auto"/>
        </w:rPr>
        <w:t xml:space="preserve"> các giải thưởng, cuộc thi, ngày hội sáng tạo trẻ các cấp. Phát triển các câu lạc bộ, sinh hoạt đội, nhóm về công nghệ số, chuyển đổi số; tổ chức các chương trình, diễn đàn công nghệ số trong thanh thiếu </w:t>
      </w:r>
      <w:proofErr w:type="gramStart"/>
      <w:r w:rsidRPr="00BA1C6B">
        <w:rPr>
          <w:bCs/>
          <w:iCs/>
          <w:color w:val="auto"/>
        </w:rPr>
        <w:t>nhi</w:t>
      </w:r>
      <w:proofErr w:type="gramEnd"/>
      <w:r w:rsidRPr="00BA1C6B">
        <w:rPr>
          <w:bCs/>
          <w:iCs/>
          <w:color w:val="auto"/>
        </w:rPr>
        <w:t xml:space="preserve">. Nghiên cứu, lựa chọn các ý tưởng, sáng kiến đạt giải cao tại các cuộc thi để hỗ trợ, hiện thực hóa, ứng dụng trong đời sống xã hội. </w:t>
      </w:r>
    </w:p>
    <w:p w14:paraId="2E658D84" w14:textId="77777777" w:rsidR="00871838" w:rsidRPr="00BA1C6B" w:rsidRDefault="00871838" w:rsidP="00BA1C6B">
      <w:pPr>
        <w:shd w:val="clear" w:color="auto" w:fill="FFFFFF"/>
        <w:tabs>
          <w:tab w:val="left" w:pos="4860"/>
        </w:tabs>
        <w:spacing w:before="60"/>
        <w:ind w:firstLine="578"/>
        <w:jc w:val="both"/>
        <w:rPr>
          <w:i/>
          <w:color w:val="auto"/>
          <w:lang w:val="vi-VN"/>
        </w:rPr>
      </w:pPr>
      <w:r w:rsidRPr="00BA1C6B">
        <w:rPr>
          <w:bCs/>
          <w:iCs/>
          <w:color w:val="auto"/>
        </w:rPr>
        <w:t xml:space="preserve">- Tiếp tục triển khai hiệu quả phong trào “3 trách nhiệm” trong thanh niên công chức, viên chức. Tham mưu cấp ủy, chính quyền địa phương có chính sách khuyến khích, phát huy đoàn viên, thanh niên đề xuất sáng kiến giải quyết các vấn đề thực tiễn của đơn vị. Tăng cường nghiên cứu, ứng dụng có hiệu quả các sản phẩm công nghệ thông tin trong thực tiễn công việc và cuộc sống. </w:t>
      </w:r>
    </w:p>
    <w:p w14:paraId="08F2C238" w14:textId="77777777" w:rsidR="00871838" w:rsidRPr="00BA1C6B" w:rsidRDefault="00871838" w:rsidP="00BA1C6B">
      <w:pPr>
        <w:spacing w:before="60"/>
        <w:ind w:firstLine="578"/>
        <w:jc w:val="both"/>
        <w:rPr>
          <w:i/>
          <w:color w:val="auto"/>
          <w:lang w:val="pl-PL"/>
        </w:rPr>
      </w:pPr>
      <w:r w:rsidRPr="00BA1C6B">
        <w:rPr>
          <w:i/>
          <w:color w:val="auto"/>
          <w:lang w:val="pl-PL"/>
        </w:rPr>
        <w:t>4.2.3. Phong trào Tuổi trẻ xung kích bảo vệ Tổ quốc</w:t>
      </w:r>
    </w:p>
    <w:p w14:paraId="641199D6" w14:textId="77777777" w:rsidR="00871838" w:rsidRPr="00BA1C6B" w:rsidRDefault="00871838" w:rsidP="00BA1C6B">
      <w:pPr>
        <w:spacing w:before="60"/>
        <w:ind w:firstLine="578"/>
        <w:jc w:val="both"/>
        <w:rPr>
          <w:bCs/>
          <w:iCs/>
          <w:color w:val="auto"/>
        </w:rPr>
      </w:pPr>
      <w:r w:rsidRPr="00BA1C6B">
        <w:rPr>
          <w:i/>
          <w:color w:val="auto"/>
          <w:lang w:val="pl-PL"/>
        </w:rPr>
        <w:t xml:space="preserve">- </w:t>
      </w:r>
      <w:r w:rsidRPr="00BA1C6B">
        <w:rPr>
          <w:i/>
          <w:iCs/>
          <w:color w:val="auto"/>
        </w:rPr>
        <w:t>Xung kích trong thực hiện nhiệm vụ quốc phòng, an ninh</w:t>
      </w:r>
      <w:r w:rsidRPr="00BA1C6B">
        <w:rPr>
          <w:color w:val="auto"/>
        </w:rPr>
        <w:t xml:space="preserve">: </w:t>
      </w:r>
      <w:r w:rsidRPr="00BA1C6B">
        <w:rPr>
          <w:bCs/>
          <w:iCs/>
          <w:color w:val="auto"/>
        </w:rPr>
        <w:t>Tổ chức các hoạt động tuyên truyền, nâng cao nhận thức, trách nhiệm của đoàn viên, thanh niên trong thực hiện các nhiệm vụ quố</w:t>
      </w:r>
      <w:r w:rsidR="007D61B5" w:rsidRPr="00BA1C6B">
        <w:rPr>
          <w:bCs/>
          <w:iCs/>
          <w:color w:val="auto"/>
        </w:rPr>
        <w:t>c phòng, an ninh</w:t>
      </w:r>
      <w:r w:rsidRPr="00BA1C6B">
        <w:rPr>
          <w:bCs/>
          <w:iCs/>
          <w:color w:val="auto"/>
          <w:lang w:val="vi-VN"/>
        </w:rPr>
        <w:t>.</w:t>
      </w:r>
      <w:r w:rsidRPr="00BA1C6B">
        <w:rPr>
          <w:bCs/>
          <w:iCs/>
          <w:color w:val="auto"/>
        </w:rPr>
        <w:t xml:space="preserve"> </w:t>
      </w:r>
      <w:proofErr w:type="gramStart"/>
      <w:r w:rsidRPr="00BA1C6B">
        <w:rPr>
          <w:bCs/>
          <w:iCs/>
          <w:color w:val="auto"/>
        </w:rPr>
        <w:t>Tuyên truyền, vận động thanh niên đăng ký khám tuyển nghĩa vụ quân sự; phối hợp với các cơ quan chức năng tổ chức các hoạt động tiễn tân binh và đón thanh niên hoàn thành nghĩa vụ quân sự trở về địa phương.</w:t>
      </w:r>
      <w:proofErr w:type="gramEnd"/>
      <w:r w:rsidRPr="00BA1C6B">
        <w:rPr>
          <w:bCs/>
          <w:iCs/>
          <w:color w:val="auto"/>
        </w:rPr>
        <w:t xml:space="preserve"> </w:t>
      </w:r>
      <w:r w:rsidRPr="00BA1C6B">
        <w:rPr>
          <w:bCs/>
          <w:iCs/>
          <w:color w:val="auto"/>
          <w:lang w:val="vi-VN"/>
        </w:rPr>
        <w:t>T</w:t>
      </w:r>
      <w:r w:rsidRPr="00BA1C6B">
        <w:rPr>
          <w:bCs/>
          <w:iCs/>
          <w:color w:val="auto"/>
        </w:rPr>
        <w:t>ổ chức các hoạt động tư vấn, đào tạo nghề, giới thiệu việc làm cho đoàn viên thanh niên hoàn thành nghĩa vụ quân sự trở về địa phương.</w:t>
      </w:r>
    </w:p>
    <w:p w14:paraId="12478920" w14:textId="77777777" w:rsidR="00871838" w:rsidRPr="00BA1C6B" w:rsidRDefault="00871838" w:rsidP="00BA1C6B">
      <w:pPr>
        <w:spacing w:before="60"/>
        <w:ind w:firstLine="578"/>
        <w:jc w:val="both"/>
        <w:rPr>
          <w:bCs/>
          <w:iCs/>
          <w:color w:val="auto"/>
        </w:rPr>
      </w:pPr>
      <w:r w:rsidRPr="00BA1C6B">
        <w:rPr>
          <w:bCs/>
          <w:iCs/>
          <w:color w:val="auto"/>
        </w:rPr>
        <w:lastRenderedPageBreak/>
        <w:t xml:space="preserve">- </w:t>
      </w:r>
      <w:r w:rsidRPr="00BA1C6B">
        <w:rPr>
          <w:i/>
          <w:iCs/>
          <w:color w:val="auto"/>
        </w:rPr>
        <w:t>Xung kích tham gia xây dựng lực lượng vũ trang nhân dân cách mạng chính quy, tinh nhuệ, từng bước hiện đại</w:t>
      </w:r>
      <w:r w:rsidRPr="00BA1C6B">
        <w:rPr>
          <w:color w:val="auto"/>
        </w:rPr>
        <w:t>: Tiếp tục đẩy mạnh các phong trào hành động cách mạng của Đoàn phù hợp với đặc thù hoạt động của lực lượng vũ trang</w:t>
      </w:r>
      <w:r w:rsidRPr="00BA1C6B">
        <w:rPr>
          <w:rFonts w:eastAsia="Times New Roman"/>
          <w:iCs/>
          <w:color w:val="auto"/>
          <w:lang w:val="nb-NO"/>
        </w:rPr>
        <w:t xml:space="preserve">. </w:t>
      </w:r>
      <w:r w:rsidRPr="00BA1C6B">
        <w:rPr>
          <w:rFonts w:eastAsia="Times New Roman"/>
          <w:bCs/>
          <w:iCs/>
          <w:color w:val="auto"/>
          <w:lang w:val="nb-NO"/>
        </w:rPr>
        <w:t xml:space="preserve">Đẩy mạnh quán triệt cho đoàn viên, thanh niên Quân đội, Công an về vị trí, vai trò, trách nhiệm trong xây dựng tổ chức Đoàn và vai trò của tổ chức Đoàn đối với việc xây dựng lực lượng Quân đội, Công an vững mạnh. </w:t>
      </w:r>
      <w:proofErr w:type="gramStart"/>
      <w:r w:rsidRPr="00BA1C6B">
        <w:rPr>
          <w:bCs/>
          <w:iCs/>
          <w:color w:val="auto"/>
        </w:rPr>
        <w:t>Định hướng, tổ chức các hoạt động rèn luyện, huấn luyện cho thanh niên lực lượng vũ trang tham gia các hoạt động tình nguyện, thực hiện các nhiệm vụ chính trị, phát triển kinh tế - xã hội tại các địa phương.</w:t>
      </w:r>
      <w:bookmarkStart w:id="6" w:name="_Hlk100851193"/>
      <w:proofErr w:type="gramEnd"/>
    </w:p>
    <w:p w14:paraId="5D64570E" w14:textId="6BA582CA" w:rsidR="00871838" w:rsidRPr="00BA1C6B" w:rsidRDefault="00871838" w:rsidP="00BA1C6B">
      <w:pPr>
        <w:spacing w:before="60"/>
        <w:ind w:firstLine="578"/>
        <w:jc w:val="both"/>
        <w:rPr>
          <w:color w:val="auto"/>
        </w:rPr>
      </w:pPr>
      <w:r w:rsidRPr="00BA1C6B">
        <w:rPr>
          <w:bCs/>
          <w:iCs/>
          <w:color w:val="auto"/>
        </w:rPr>
        <w:t xml:space="preserve">- </w:t>
      </w:r>
      <w:r w:rsidRPr="00BA1C6B">
        <w:rPr>
          <w:i/>
          <w:iCs/>
          <w:color w:val="auto"/>
        </w:rPr>
        <w:t>Xung kích tham gia thực hiện các chương trình, dự án, cuộc vận động hướng về biên giới, biển đảo, bảo vệ chủ quyền, toàn vẹn lãnh thổ</w:t>
      </w:r>
      <w:bookmarkEnd w:id="6"/>
      <w:r w:rsidRPr="00BA1C6B">
        <w:rPr>
          <w:color w:val="auto"/>
        </w:rPr>
        <w:t xml:space="preserve">: </w:t>
      </w:r>
      <w:r w:rsidRPr="00BA1C6B">
        <w:rPr>
          <w:bCs/>
          <w:iCs/>
          <w:color w:val="auto"/>
        </w:rPr>
        <w:t>Tổ chức các hoạt động kế</w:t>
      </w:r>
      <w:r w:rsidR="00004486">
        <w:rPr>
          <w:bCs/>
          <w:iCs/>
          <w:color w:val="auto"/>
        </w:rPr>
        <w:t xml:space="preserve">t nghĩa, </w:t>
      </w:r>
      <w:r w:rsidRPr="00BA1C6B">
        <w:rPr>
          <w:bCs/>
          <w:iCs/>
          <w:color w:val="auto"/>
        </w:rPr>
        <w:t xml:space="preserve">thăm hỏi, chăm sóc, giúp đỡ gia đình, thân nhân cán bộ, chiến sĩ đang công tác nơi biên giới, biển đảo. </w:t>
      </w:r>
    </w:p>
    <w:p w14:paraId="6D6CAA65" w14:textId="77777777" w:rsidR="007D61B5" w:rsidRPr="00BA1C6B" w:rsidRDefault="00871838" w:rsidP="00BA1C6B">
      <w:pPr>
        <w:spacing w:before="60"/>
        <w:ind w:firstLine="578"/>
        <w:jc w:val="both"/>
        <w:rPr>
          <w:color w:val="auto"/>
        </w:rPr>
      </w:pPr>
      <w:r w:rsidRPr="00BA1C6B">
        <w:rPr>
          <w:bCs/>
          <w:iCs/>
          <w:color w:val="auto"/>
        </w:rPr>
        <w:t xml:space="preserve">- </w:t>
      </w:r>
      <w:r w:rsidRPr="00BA1C6B">
        <w:rPr>
          <w:i/>
          <w:iCs/>
          <w:color w:val="auto"/>
        </w:rPr>
        <w:t>Xung kích đảm bảo an ninh trật tự trên địa bàn dân cư</w:t>
      </w:r>
      <w:r w:rsidRPr="00BA1C6B">
        <w:rPr>
          <w:color w:val="auto"/>
        </w:rPr>
        <w:t xml:space="preserve">: </w:t>
      </w:r>
      <w:r w:rsidRPr="00BA1C6B">
        <w:rPr>
          <w:bCs/>
          <w:iCs/>
          <w:color w:val="auto"/>
        </w:rPr>
        <w:t>Xây dựng và</w:t>
      </w:r>
      <w:r w:rsidRPr="00BA1C6B">
        <w:rPr>
          <w:bCs/>
          <w:iCs/>
          <w:color w:val="auto"/>
          <w:lang w:val="vi-VN"/>
        </w:rPr>
        <w:t xml:space="preserve"> t</w:t>
      </w:r>
      <w:r w:rsidRPr="00BA1C6B">
        <w:rPr>
          <w:bCs/>
          <w:iCs/>
          <w:color w:val="auto"/>
        </w:rPr>
        <w:t xml:space="preserve">hường xuyên tổ chức tập huấn kiến thức, kỹ năng và duy trì hoạt động các mô hình, đội hình thanh niên xung kích giữ gìn an ninh chính trị, trật tự an toàn xã hội trên địa bàn dân cư. </w:t>
      </w:r>
      <w:proofErr w:type="gramStart"/>
      <w:r w:rsidRPr="00BA1C6B">
        <w:rPr>
          <w:bCs/>
          <w:iCs/>
          <w:color w:val="auto"/>
        </w:rPr>
        <w:t>Đẩy mạnh mô hình kết nghĩa giữa tổ chức Đoàn trong lực lượng vũ trang với tổ chức Đoàn trên địa bàn dân cư, trường học, doanh nghiệp.</w:t>
      </w:r>
      <w:proofErr w:type="gramEnd"/>
      <w:r w:rsidRPr="00BA1C6B">
        <w:rPr>
          <w:bCs/>
          <w:iCs/>
          <w:color w:val="auto"/>
          <w:lang w:val="vi-VN"/>
        </w:rPr>
        <w:t xml:space="preserve"> </w:t>
      </w:r>
      <w:proofErr w:type="gramStart"/>
      <w:r w:rsidRPr="00BA1C6B">
        <w:rPr>
          <w:bCs/>
          <w:iCs/>
          <w:color w:val="auto"/>
        </w:rPr>
        <w:t>Triển khai, duy trì các mô hình giáo dục, giúp đỡ, cảm hóa thanh thiếu niên chậm tiến trên địa bàn dân cư.</w:t>
      </w:r>
      <w:proofErr w:type="gramEnd"/>
      <w:r w:rsidRPr="00BA1C6B">
        <w:rPr>
          <w:bCs/>
          <w:iCs/>
          <w:color w:val="auto"/>
        </w:rPr>
        <w:t xml:space="preserve"> </w:t>
      </w:r>
    </w:p>
    <w:p w14:paraId="7CD1DD9F" w14:textId="77777777" w:rsidR="00871838" w:rsidRPr="00BA1C6B" w:rsidRDefault="00871838" w:rsidP="00BA1C6B">
      <w:pPr>
        <w:spacing w:before="60"/>
        <w:ind w:firstLine="578"/>
        <w:jc w:val="both"/>
        <w:rPr>
          <w:b/>
          <w:bCs/>
          <w:i/>
          <w:color w:val="auto"/>
          <w:lang w:val="sv-SE"/>
        </w:rPr>
      </w:pPr>
      <w:r w:rsidRPr="00BA1C6B">
        <w:rPr>
          <w:b/>
          <w:i/>
          <w:color w:val="auto"/>
          <w:lang w:val="sv-SE"/>
        </w:rPr>
        <w:t>4.3. Triển khai</w:t>
      </w:r>
      <w:r w:rsidRPr="00BA1C6B">
        <w:rPr>
          <w:b/>
          <w:bCs/>
          <w:i/>
          <w:color w:val="auto"/>
          <w:lang w:val="sv-SE"/>
        </w:rPr>
        <w:t xml:space="preserve"> các chương trình đồng hành với thanh niên</w:t>
      </w:r>
    </w:p>
    <w:p w14:paraId="1A30238F" w14:textId="77777777" w:rsidR="00871838" w:rsidRPr="00BA1C6B" w:rsidRDefault="00871838" w:rsidP="00BA1C6B">
      <w:pPr>
        <w:spacing w:before="60"/>
        <w:ind w:firstLine="578"/>
        <w:jc w:val="both"/>
        <w:rPr>
          <w:bCs/>
          <w:i/>
          <w:color w:val="auto"/>
          <w:lang w:val="sv-SE"/>
        </w:rPr>
      </w:pPr>
      <w:r w:rsidRPr="00BA1C6B">
        <w:rPr>
          <w:bCs/>
          <w:i/>
          <w:color w:val="auto"/>
          <w:lang w:val="sv-SE"/>
        </w:rPr>
        <w:t>4.3.1. Chương trình đồng hành với thanh niên trong học tập</w:t>
      </w:r>
    </w:p>
    <w:p w14:paraId="43D0F619" w14:textId="77777777" w:rsidR="00871838" w:rsidRPr="00BA1C6B" w:rsidRDefault="00871838" w:rsidP="00BA1C6B">
      <w:pPr>
        <w:spacing w:before="60"/>
        <w:ind w:firstLine="578"/>
        <w:jc w:val="both"/>
        <w:rPr>
          <w:bCs/>
          <w:iCs/>
          <w:color w:val="auto"/>
        </w:rPr>
      </w:pPr>
      <w:r w:rsidRPr="00BA1C6B">
        <w:rPr>
          <w:i/>
          <w:iCs/>
          <w:color w:val="auto"/>
        </w:rPr>
        <w:t>- Xây dựng môi trường học tập thân thiện, tích cực cho thanh niên:</w:t>
      </w:r>
      <w:r w:rsidRPr="00BA1C6B">
        <w:rPr>
          <w:color w:val="auto"/>
        </w:rPr>
        <w:t xml:space="preserve"> </w:t>
      </w:r>
      <w:r w:rsidRPr="00BA1C6B">
        <w:rPr>
          <w:bCs/>
          <w:color w:val="auto"/>
          <w:lang w:val="sv-SE"/>
        </w:rPr>
        <w:t>Tuyên truyền, c</w:t>
      </w:r>
      <w:r w:rsidRPr="00BA1C6B">
        <w:rPr>
          <w:rFonts w:eastAsia="Times New Roman"/>
          <w:color w:val="auto"/>
          <w:lang w:val="sv-SE"/>
        </w:rPr>
        <w:t>ổ vũ, khuyến khích thanh niên tự học tập, học tập suốt đời và phát huy tinh thần hiếu học.</w:t>
      </w:r>
      <w:r w:rsidRPr="00BA1C6B">
        <w:rPr>
          <w:bCs/>
          <w:iCs/>
          <w:color w:val="auto"/>
        </w:rPr>
        <w:t xml:space="preserve"> </w:t>
      </w:r>
      <w:proofErr w:type="gramStart"/>
      <w:r w:rsidRPr="00BA1C6B">
        <w:rPr>
          <w:bCs/>
          <w:iCs/>
          <w:color w:val="auto"/>
        </w:rPr>
        <w:t>Tổ chức Liên hoan các câu lạc bộ phù hợp với từng đối tượng thanh niên.</w:t>
      </w:r>
      <w:proofErr w:type="gramEnd"/>
      <w:r w:rsidR="007D61B5" w:rsidRPr="00BA1C6B">
        <w:rPr>
          <w:bCs/>
          <w:iCs/>
          <w:color w:val="auto"/>
        </w:rPr>
        <w:t xml:space="preserve"> </w:t>
      </w:r>
      <w:r w:rsidRPr="00BA1C6B">
        <w:rPr>
          <w:bCs/>
          <w:iCs/>
          <w:color w:val="auto"/>
          <w:lang w:val="vi-VN"/>
        </w:rPr>
        <w:t>Đ</w:t>
      </w:r>
      <w:r w:rsidRPr="00BA1C6B">
        <w:rPr>
          <w:bCs/>
          <w:iCs/>
          <w:color w:val="auto"/>
        </w:rPr>
        <w:t>ẩy mạnh việc thành lập ở các cấp mô hình Câu lạc bộ</w:t>
      </w:r>
      <w:r w:rsidRPr="00BA1C6B">
        <w:rPr>
          <w:bCs/>
          <w:iCs/>
          <w:color w:val="auto"/>
          <w:lang w:val="vi-VN"/>
        </w:rPr>
        <w:t xml:space="preserve"> Sinh viên 5 tốt</w:t>
      </w:r>
      <w:r w:rsidRPr="00BA1C6B">
        <w:rPr>
          <w:bCs/>
          <w:iCs/>
          <w:color w:val="auto"/>
        </w:rPr>
        <w:t>, đôi bạn Sinh viên 5 tốt, Học sinh 3 tốt</w:t>
      </w:r>
      <w:r w:rsidRPr="00BA1C6B">
        <w:rPr>
          <w:bCs/>
          <w:iCs/>
          <w:color w:val="auto"/>
          <w:lang w:val="vi-VN"/>
        </w:rPr>
        <w:t xml:space="preserve">; </w:t>
      </w:r>
      <w:r w:rsidRPr="00BA1C6B">
        <w:rPr>
          <w:bCs/>
          <w:iCs/>
          <w:color w:val="auto"/>
        </w:rPr>
        <w:t xml:space="preserve">nghiên cứu các hình thức phát huy sau tuyên dương. </w:t>
      </w:r>
    </w:p>
    <w:p w14:paraId="427DEC0E" w14:textId="77777777" w:rsidR="00871838" w:rsidRPr="00BA1C6B" w:rsidRDefault="00871838" w:rsidP="00BA1C6B">
      <w:pPr>
        <w:spacing w:before="60"/>
        <w:ind w:firstLine="578"/>
        <w:jc w:val="both"/>
        <w:rPr>
          <w:color w:val="auto"/>
        </w:rPr>
      </w:pPr>
      <w:r w:rsidRPr="00BA1C6B">
        <w:rPr>
          <w:i/>
          <w:iCs/>
          <w:color w:val="auto"/>
        </w:rPr>
        <w:t>- Chăm lo, hỗ trợ thanh niên học tập, nghiên cứu khoa học</w:t>
      </w:r>
      <w:r w:rsidRPr="00BA1C6B">
        <w:rPr>
          <w:color w:val="auto"/>
        </w:rPr>
        <w:t xml:space="preserve">: </w:t>
      </w:r>
      <w:r w:rsidRPr="00BA1C6B">
        <w:rPr>
          <w:bCs/>
          <w:iCs/>
          <w:color w:val="auto"/>
        </w:rPr>
        <w:t xml:space="preserve">Duy trì, nâng cao chất lượng tổ chức các diễn đàn, hội thi, xây dựng các mô hình, giải pháp nâng cao chất lượng học tập, nghiên cứu khoa học. Tăng cường ứng dụng công nghệ thông tin, công nghệ số vào giảng dạy và học tập. </w:t>
      </w:r>
      <w:proofErr w:type="gramStart"/>
      <w:r w:rsidRPr="00BA1C6B">
        <w:rPr>
          <w:bCs/>
          <w:iCs/>
          <w:color w:val="auto"/>
        </w:rPr>
        <w:t>Phát triển các quỹ, học bổng, giải thưởng về học tập, nghiên cứu khoa họ</w:t>
      </w:r>
      <w:r w:rsidR="007D61B5" w:rsidRPr="00BA1C6B">
        <w:rPr>
          <w:bCs/>
          <w:iCs/>
          <w:color w:val="auto"/>
        </w:rPr>
        <w:t>c</w:t>
      </w:r>
      <w:r w:rsidRPr="00BA1C6B">
        <w:rPr>
          <w:bCs/>
          <w:iCs/>
          <w:color w:val="auto"/>
        </w:rPr>
        <w:t>.</w:t>
      </w:r>
      <w:proofErr w:type="gramEnd"/>
      <w:r w:rsidR="007D61B5" w:rsidRPr="00BA1C6B">
        <w:rPr>
          <w:color w:val="auto"/>
        </w:rPr>
        <w:t xml:space="preserve"> </w:t>
      </w:r>
      <w:proofErr w:type="gramStart"/>
      <w:r w:rsidRPr="00BA1C6B">
        <w:rPr>
          <w:bCs/>
          <w:iCs/>
          <w:color w:val="auto"/>
        </w:rPr>
        <w:t>Triển khai hiệu quả các hoạt động “Tiếp sức đến trường”</w:t>
      </w:r>
      <w:r w:rsidRPr="00BA1C6B">
        <w:rPr>
          <w:bCs/>
          <w:iCs/>
          <w:color w:val="auto"/>
          <w:lang w:val="vi-VN"/>
        </w:rPr>
        <w:t>.</w:t>
      </w:r>
      <w:proofErr w:type="gramEnd"/>
      <w:r w:rsidRPr="00BA1C6B">
        <w:rPr>
          <w:bCs/>
          <w:iCs/>
          <w:color w:val="auto"/>
        </w:rPr>
        <w:t xml:space="preserve"> </w:t>
      </w:r>
      <w:proofErr w:type="gramStart"/>
      <w:r w:rsidRPr="00BA1C6B">
        <w:rPr>
          <w:bCs/>
          <w:iCs/>
          <w:color w:val="auto"/>
        </w:rPr>
        <w:t>Triển khai các công trình, phần việc thanh niên thiết thực hỗ trợ học sinh</w:t>
      </w:r>
      <w:r w:rsidRPr="00BA1C6B">
        <w:rPr>
          <w:bCs/>
          <w:iCs/>
          <w:color w:val="auto"/>
          <w:lang w:val="vi-VN"/>
        </w:rPr>
        <w:t>,</w:t>
      </w:r>
      <w:r w:rsidRPr="00BA1C6B">
        <w:rPr>
          <w:bCs/>
          <w:iCs/>
          <w:color w:val="auto"/>
        </w:rPr>
        <w:t xml:space="preserve"> sinh viên, giảng viên trẻ</w:t>
      </w:r>
      <w:r w:rsidR="007D61B5" w:rsidRPr="00BA1C6B">
        <w:rPr>
          <w:bCs/>
          <w:iCs/>
          <w:color w:val="auto"/>
        </w:rPr>
        <w:t xml:space="preserve"> có hoàn cảnh khó khăn</w:t>
      </w:r>
      <w:r w:rsidRPr="00BA1C6B">
        <w:rPr>
          <w:bCs/>
          <w:iCs/>
          <w:color w:val="auto"/>
        </w:rPr>
        <w:t>.</w:t>
      </w:r>
      <w:proofErr w:type="gramEnd"/>
      <w:r w:rsidRPr="00BA1C6B">
        <w:rPr>
          <w:bCs/>
          <w:iCs/>
          <w:color w:val="auto"/>
        </w:rPr>
        <w:t xml:space="preserve"> </w:t>
      </w:r>
    </w:p>
    <w:p w14:paraId="73D5C028" w14:textId="77777777" w:rsidR="00871838" w:rsidRPr="00BA1C6B" w:rsidRDefault="00871838" w:rsidP="00BA1C6B">
      <w:pPr>
        <w:spacing w:before="60"/>
        <w:ind w:firstLine="578"/>
        <w:jc w:val="both"/>
        <w:rPr>
          <w:color w:val="auto"/>
        </w:rPr>
      </w:pPr>
      <w:r w:rsidRPr="00BA1C6B">
        <w:rPr>
          <w:bCs/>
          <w:i/>
          <w:color w:val="auto"/>
        </w:rPr>
        <w:t xml:space="preserve">- </w:t>
      </w:r>
      <w:r w:rsidRPr="00BA1C6B">
        <w:rPr>
          <w:i/>
          <w:iCs/>
          <w:color w:val="auto"/>
        </w:rPr>
        <w:t>Tham mưu cơ chế, chính sách hỗ trợ thanh niên học tập</w:t>
      </w:r>
      <w:r w:rsidRPr="00BA1C6B">
        <w:rPr>
          <w:color w:val="auto"/>
        </w:rPr>
        <w:t xml:space="preserve">: </w:t>
      </w:r>
      <w:r w:rsidRPr="00BA1C6B">
        <w:rPr>
          <w:bCs/>
          <w:iCs/>
          <w:color w:val="auto"/>
        </w:rPr>
        <w:t xml:space="preserve">Nghiên cứu cách thức cung cấp thông tin các chính sách về giáo dục đào tạo, học tập và nghiên cứu khoa học, chính sách tín dụng, học bổng, miễn, giảm học phí cho thanh niên, đặc biệt là trên môi trường mạng xã hội. </w:t>
      </w:r>
      <w:proofErr w:type="gramStart"/>
      <w:r w:rsidRPr="00BA1C6B">
        <w:rPr>
          <w:bCs/>
          <w:iCs/>
          <w:color w:val="auto"/>
        </w:rPr>
        <w:t>Tham mưu cấp ủy, chính quyền có chính sách đào tạo, bồi dưỡng năng lực ngoại ngữ, năng lực số cho thanh niên.</w:t>
      </w:r>
      <w:proofErr w:type="gramEnd"/>
      <w:r w:rsidRPr="00BA1C6B">
        <w:rPr>
          <w:bCs/>
          <w:iCs/>
          <w:color w:val="auto"/>
        </w:rPr>
        <w:t xml:space="preserve"> Xây dựng, đề xuất các nhiệm vụ giám sát việc thực hiện chính sách, pháp luật về giáo dục đào tạo cho thanh niên.</w:t>
      </w:r>
    </w:p>
    <w:p w14:paraId="6A39AE06" w14:textId="77777777" w:rsidR="00871838" w:rsidRPr="00BA1C6B" w:rsidRDefault="00871838" w:rsidP="00BA1C6B">
      <w:pPr>
        <w:spacing w:before="60"/>
        <w:ind w:firstLine="578"/>
        <w:jc w:val="both"/>
        <w:rPr>
          <w:i/>
          <w:color w:val="auto"/>
          <w:lang w:val="pl-PL"/>
        </w:rPr>
      </w:pPr>
      <w:r w:rsidRPr="00BA1C6B">
        <w:rPr>
          <w:i/>
          <w:color w:val="auto"/>
          <w:lang w:val="pl-PL"/>
        </w:rPr>
        <w:t>4.3.2. Chương trình đồng hành với thanh niên trong khởi nghiệp, lập nghiệp</w:t>
      </w:r>
    </w:p>
    <w:p w14:paraId="41D600CF" w14:textId="56F0B6FB" w:rsidR="00871838" w:rsidRPr="00BA1C6B" w:rsidRDefault="00871838" w:rsidP="00BA1C6B">
      <w:pPr>
        <w:spacing w:before="60"/>
        <w:ind w:firstLine="578"/>
        <w:jc w:val="both"/>
        <w:rPr>
          <w:i/>
          <w:iCs/>
          <w:color w:val="auto"/>
        </w:rPr>
      </w:pPr>
      <w:r w:rsidRPr="00BA1C6B">
        <w:rPr>
          <w:i/>
          <w:color w:val="auto"/>
          <w:lang w:val="pl-PL"/>
        </w:rPr>
        <w:t xml:space="preserve">- </w:t>
      </w:r>
      <w:r w:rsidRPr="00BA1C6B">
        <w:rPr>
          <w:i/>
          <w:iCs/>
          <w:color w:val="auto"/>
        </w:rPr>
        <w:t>Xây dựng, tạo môi trường cho thanh niên khởi nghiệp, lập nghiệp:</w:t>
      </w:r>
      <w:r w:rsidR="007D61B5" w:rsidRPr="00BA1C6B">
        <w:rPr>
          <w:i/>
          <w:iCs/>
          <w:color w:val="auto"/>
        </w:rPr>
        <w:t xml:space="preserve"> </w:t>
      </w:r>
      <w:r w:rsidRPr="00BA1C6B">
        <w:rPr>
          <w:bCs/>
          <w:iCs/>
          <w:color w:val="auto"/>
        </w:rPr>
        <w:t xml:space="preserve">Tổ chức các hoạt động truyền thông nâng cao nhận thức cho thanh niên về khởi nghiệp, lập </w:t>
      </w:r>
      <w:r w:rsidRPr="00BA1C6B">
        <w:rPr>
          <w:bCs/>
          <w:iCs/>
          <w:color w:val="auto"/>
        </w:rPr>
        <w:lastRenderedPageBreak/>
        <w:t>nghiệp</w:t>
      </w:r>
      <w:r w:rsidRPr="00BA1C6B">
        <w:rPr>
          <w:bCs/>
          <w:iCs/>
          <w:color w:val="auto"/>
          <w:lang w:val="vi-VN"/>
        </w:rPr>
        <w:t xml:space="preserve">; </w:t>
      </w:r>
      <w:r w:rsidRPr="00BA1C6B">
        <w:rPr>
          <w:bCs/>
          <w:iCs/>
          <w:color w:val="auto"/>
        </w:rPr>
        <w:t>các hoạt động tuyên truyền, tập huấn, bồi dưỡng, nâng cao hiểu biết, nhận thức của cán bộ Đoàn, Hội các cấp trong nhiệm vụ đồng hành với thanh niên khởi nghiệp, lập nghiệp.</w:t>
      </w:r>
      <w:r w:rsidRPr="00BA1C6B">
        <w:rPr>
          <w:bCs/>
          <w:iCs/>
          <w:color w:val="auto"/>
          <w:lang w:val="vi-VN"/>
        </w:rPr>
        <w:t xml:space="preserve"> </w:t>
      </w:r>
      <w:r w:rsidRPr="00BA1C6B">
        <w:rPr>
          <w:bCs/>
          <w:iCs/>
          <w:color w:val="auto"/>
        </w:rPr>
        <w:t xml:space="preserve">Kết nối thanh niên khởi nghiệp, lập nghiệp với các doanh nghiệp, quỹ đầu </w:t>
      </w:r>
      <w:proofErr w:type="gramStart"/>
      <w:r w:rsidRPr="00BA1C6B">
        <w:rPr>
          <w:bCs/>
          <w:iCs/>
          <w:color w:val="auto"/>
        </w:rPr>
        <w:t>tư</w:t>
      </w:r>
      <w:proofErr w:type="gramEnd"/>
      <w:r w:rsidRPr="00BA1C6B">
        <w:rPr>
          <w:bCs/>
          <w:iCs/>
          <w:color w:val="auto"/>
        </w:rPr>
        <w:t xml:space="preserve">. </w:t>
      </w:r>
      <w:proofErr w:type="gramStart"/>
      <w:r w:rsidRPr="00BA1C6B">
        <w:rPr>
          <w:bCs/>
          <w:iCs/>
          <w:color w:val="auto"/>
        </w:rPr>
        <w:t>Tổ chức tập huấn, bồi dưỡng, tư vấn về kiến thức, pháp lý cho thanh niên khởi nghiệp.</w:t>
      </w:r>
      <w:proofErr w:type="gramEnd"/>
      <w:r w:rsidRPr="00BA1C6B">
        <w:rPr>
          <w:bCs/>
          <w:iCs/>
          <w:color w:val="auto"/>
        </w:rPr>
        <w:t xml:space="preserve"> </w:t>
      </w:r>
      <w:proofErr w:type="gramStart"/>
      <w:r w:rsidRPr="00BA1C6B">
        <w:rPr>
          <w:bCs/>
          <w:iCs/>
          <w:color w:val="auto"/>
        </w:rPr>
        <w:t>Chú trọng triển khai các giải pháp hỗ trợ cho thanh niên khó khăn vươn lên phát triển kinh tế.</w:t>
      </w:r>
      <w:proofErr w:type="gramEnd"/>
      <w:r w:rsidRPr="00BA1C6B">
        <w:rPr>
          <w:bCs/>
          <w:iCs/>
          <w:color w:val="auto"/>
        </w:rPr>
        <w:t xml:space="preserve"> </w:t>
      </w:r>
    </w:p>
    <w:p w14:paraId="49E9DCDD" w14:textId="279676AC" w:rsidR="00871838" w:rsidRPr="00BA1C6B" w:rsidRDefault="00871838" w:rsidP="00BA1C6B">
      <w:pPr>
        <w:spacing w:before="60"/>
        <w:ind w:firstLine="578"/>
        <w:jc w:val="both"/>
        <w:rPr>
          <w:bCs/>
          <w:iCs/>
          <w:color w:val="auto"/>
        </w:rPr>
      </w:pPr>
      <w:r w:rsidRPr="00BA1C6B">
        <w:rPr>
          <w:bCs/>
          <w:iCs/>
          <w:color w:val="auto"/>
        </w:rPr>
        <w:t xml:space="preserve">- </w:t>
      </w:r>
      <w:r w:rsidRPr="00BA1C6B">
        <w:rPr>
          <w:i/>
          <w:iCs/>
          <w:color w:val="auto"/>
        </w:rPr>
        <w:t>Chăm lo, hỗ trợ thanh niên khởi nghiệp, lập nghiệp:</w:t>
      </w:r>
      <w:r w:rsidRPr="00BA1C6B">
        <w:rPr>
          <w:bCs/>
          <w:iCs/>
          <w:color w:val="auto"/>
        </w:rPr>
        <w:t xml:space="preserve"> Tiếp tục xây dựng các cộng đồng thanh niên khởi nghiệp, lập nghiệ</w:t>
      </w:r>
      <w:r w:rsidR="003F0B34" w:rsidRPr="00BA1C6B">
        <w:rPr>
          <w:bCs/>
          <w:iCs/>
          <w:color w:val="auto"/>
        </w:rPr>
        <w:t xml:space="preserve">p. </w:t>
      </w:r>
      <w:proofErr w:type="gramStart"/>
      <w:r w:rsidRPr="00BA1C6B">
        <w:rPr>
          <w:bCs/>
          <w:iCs/>
          <w:color w:val="auto"/>
        </w:rPr>
        <w:t>Đẩy mạnh việc hỗ trợ chương trình “Mỗi xã một sản phẩ</w:t>
      </w:r>
      <w:r w:rsidR="003F0B34" w:rsidRPr="00BA1C6B">
        <w:rPr>
          <w:bCs/>
          <w:iCs/>
          <w:color w:val="auto"/>
        </w:rPr>
        <w:t>m”</w:t>
      </w:r>
      <w:r w:rsidRPr="00BA1C6B">
        <w:rPr>
          <w:bCs/>
          <w:iCs/>
          <w:color w:val="auto"/>
        </w:rPr>
        <w:t>.</w:t>
      </w:r>
      <w:proofErr w:type="gramEnd"/>
      <w:r w:rsidRPr="00BA1C6B">
        <w:rPr>
          <w:bCs/>
          <w:iCs/>
          <w:color w:val="auto"/>
        </w:rPr>
        <w:t xml:space="preserve"> </w:t>
      </w:r>
      <w:proofErr w:type="gramStart"/>
      <w:r w:rsidR="00004486">
        <w:rPr>
          <w:bCs/>
          <w:iCs/>
          <w:color w:val="auto"/>
        </w:rPr>
        <w:t>Tham gia</w:t>
      </w:r>
      <w:r w:rsidRPr="00BA1C6B">
        <w:rPr>
          <w:bCs/>
          <w:iCs/>
          <w:color w:val="auto"/>
        </w:rPr>
        <w:t xml:space="preserve"> các triển lãm, hội chợ sản phẩm khởi nghiệp, các hoạt động xúc tiến thương mại giới thiệu sản phẩm tới doanh nghiệp và xã hội.</w:t>
      </w:r>
      <w:proofErr w:type="gramEnd"/>
      <w:r w:rsidRPr="00BA1C6B">
        <w:rPr>
          <w:bCs/>
          <w:iCs/>
          <w:color w:val="auto"/>
        </w:rPr>
        <w:t xml:space="preserve"> </w:t>
      </w:r>
      <w:proofErr w:type="gramStart"/>
      <w:r w:rsidRPr="00BA1C6B">
        <w:rPr>
          <w:bCs/>
          <w:iCs/>
          <w:color w:val="auto"/>
        </w:rPr>
        <w:t>Tổ chức các hoạt động tư vấn, hỗ trợ, đào tạo nghề.</w:t>
      </w:r>
      <w:proofErr w:type="gramEnd"/>
      <w:r w:rsidRPr="00BA1C6B">
        <w:rPr>
          <w:bCs/>
          <w:iCs/>
          <w:color w:val="auto"/>
        </w:rPr>
        <w:t xml:space="preserve"> Kết nối nhu cầu </w:t>
      </w:r>
      <w:proofErr w:type="gramStart"/>
      <w:r w:rsidRPr="00BA1C6B">
        <w:rPr>
          <w:bCs/>
          <w:iCs/>
          <w:color w:val="auto"/>
        </w:rPr>
        <w:t>lao</w:t>
      </w:r>
      <w:proofErr w:type="gramEnd"/>
      <w:r w:rsidRPr="00BA1C6B">
        <w:rPr>
          <w:bCs/>
          <w:iCs/>
          <w:color w:val="auto"/>
        </w:rPr>
        <w:t xml:space="preserve"> động, việ</w:t>
      </w:r>
      <w:r w:rsidR="00004486">
        <w:rPr>
          <w:bCs/>
          <w:iCs/>
          <w:color w:val="auto"/>
        </w:rPr>
        <w:t>c làm</w:t>
      </w:r>
      <w:r w:rsidRPr="00BA1C6B">
        <w:rPr>
          <w:bCs/>
          <w:iCs/>
          <w:color w:val="auto"/>
        </w:rPr>
        <w:t xml:space="preserve">. </w:t>
      </w:r>
      <w:proofErr w:type="gramStart"/>
      <w:r w:rsidR="003F0B34" w:rsidRPr="00BA1C6B">
        <w:rPr>
          <w:bCs/>
          <w:iCs/>
          <w:color w:val="auto"/>
        </w:rPr>
        <w:t>P</w:t>
      </w:r>
      <w:r w:rsidRPr="00BA1C6B">
        <w:rPr>
          <w:bCs/>
          <w:iCs/>
          <w:color w:val="auto"/>
        </w:rPr>
        <w:t>hối hợp phát triển các ứng dụng trên điện thoại di động</w:t>
      </w:r>
      <w:r w:rsidRPr="00BA1C6B">
        <w:rPr>
          <w:bCs/>
          <w:iCs/>
          <w:color w:val="auto"/>
          <w:lang w:val="vi-VN"/>
        </w:rPr>
        <w:t xml:space="preserve"> </w:t>
      </w:r>
      <w:r w:rsidRPr="00BA1C6B">
        <w:rPr>
          <w:bCs/>
          <w:iCs/>
          <w:color w:val="auto"/>
        </w:rPr>
        <w:t>về tư vấn hướng nghiệp, đào tạo nghề và giới thiệu việc làm cho thanh thiếu niên.</w:t>
      </w:r>
      <w:proofErr w:type="gramEnd"/>
      <w:r w:rsidRPr="00BA1C6B">
        <w:rPr>
          <w:bCs/>
          <w:iCs/>
          <w:color w:val="auto"/>
        </w:rPr>
        <w:t xml:space="preserve"> </w:t>
      </w:r>
    </w:p>
    <w:p w14:paraId="2BCAF80F" w14:textId="77777777" w:rsidR="00871838" w:rsidRPr="00BA1C6B" w:rsidRDefault="00871838" w:rsidP="00BA1C6B">
      <w:pPr>
        <w:spacing w:before="60"/>
        <w:ind w:firstLine="578"/>
        <w:jc w:val="both"/>
        <w:rPr>
          <w:bCs/>
          <w:iCs/>
          <w:color w:val="auto"/>
        </w:rPr>
      </w:pPr>
      <w:r w:rsidRPr="00BA1C6B">
        <w:rPr>
          <w:bCs/>
          <w:iCs/>
          <w:color w:val="auto"/>
        </w:rPr>
        <w:t xml:space="preserve">- </w:t>
      </w:r>
      <w:r w:rsidRPr="00BA1C6B">
        <w:rPr>
          <w:i/>
          <w:iCs/>
          <w:color w:val="auto"/>
        </w:rPr>
        <w:t>Tham mưu chính sách, pháp luật hỗ trợ thanh niên khởi nghiệp, lập nghiệp</w:t>
      </w:r>
      <w:r w:rsidRPr="00BA1C6B">
        <w:rPr>
          <w:bCs/>
          <w:iCs/>
          <w:color w:val="auto"/>
        </w:rPr>
        <w:t>: Tổ chức nghiên cứu, đánh giá, đề xuất với các ngành, các cấp xây dựng, hoàn thiện chính sách, pháp luật hỗ trợ thanh niên khởi nghiệp, lập nghiệp, hỗ trợ rút ngắn thủ tục hành chính; các giải pháp hỗ trợ thủ tục vay vốn đối với các dự án khởi nghiệp, khởi nghiệp sáng tạo của thanh niên.</w:t>
      </w:r>
      <w:r w:rsidRPr="00BA1C6B">
        <w:rPr>
          <w:color w:val="auto"/>
        </w:rPr>
        <w:t xml:space="preserve"> </w:t>
      </w:r>
      <w:proofErr w:type="gramStart"/>
      <w:r w:rsidRPr="00BA1C6B">
        <w:rPr>
          <w:bCs/>
          <w:iCs/>
          <w:color w:val="auto"/>
        </w:rPr>
        <w:t>Phối hợp trong xây dựng các chính sách của Nhà nước về đào tạo nghề, giải quyết việc làm cho thanh niên.</w:t>
      </w:r>
      <w:proofErr w:type="gramEnd"/>
      <w:r w:rsidRPr="00BA1C6B">
        <w:rPr>
          <w:bCs/>
          <w:iCs/>
          <w:color w:val="auto"/>
          <w:lang w:val="vi-VN"/>
        </w:rPr>
        <w:t xml:space="preserve"> </w:t>
      </w:r>
      <w:r w:rsidRPr="00BA1C6B">
        <w:rPr>
          <w:bCs/>
          <w:iCs/>
          <w:color w:val="auto"/>
        </w:rPr>
        <w:t xml:space="preserve">Tổ chức giám sát các chính sách, pháp luật về </w:t>
      </w:r>
      <w:proofErr w:type="gramStart"/>
      <w:r w:rsidRPr="00BA1C6B">
        <w:rPr>
          <w:bCs/>
          <w:iCs/>
          <w:color w:val="auto"/>
        </w:rPr>
        <w:t>lao</w:t>
      </w:r>
      <w:proofErr w:type="gramEnd"/>
      <w:r w:rsidRPr="00BA1C6B">
        <w:rPr>
          <w:bCs/>
          <w:iCs/>
          <w:color w:val="auto"/>
        </w:rPr>
        <w:t xml:space="preserve"> động, việc làm, khởi nghiệp đối với thanh niên. </w:t>
      </w:r>
      <w:proofErr w:type="gramStart"/>
      <w:r w:rsidRPr="00BA1C6B">
        <w:rPr>
          <w:bCs/>
          <w:iCs/>
          <w:color w:val="auto"/>
        </w:rPr>
        <w:t>Khai thác, sử dụng có hiệu quả các nguồn vốn và vận động các nguồn vốn xã hội hóa để hỗ trợ thanh niên vay vốn phát triển kinh tế.</w:t>
      </w:r>
      <w:proofErr w:type="gramEnd"/>
      <w:r w:rsidRPr="00BA1C6B">
        <w:rPr>
          <w:bCs/>
          <w:iCs/>
          <w:color w:val="auto"/>
        </w:rPr>
        <w:t xml:space="preserve"> </w:t>
      </w:r>
    </w:p>
    <w:p w14:paraId="249B0EE6" w14:textId="77777777" w:rsidR="00871838" w:rsidRPr="00BA1C6B" w:rsidRDefault="00871838" w:rsidP="00BA1C6B">
      <w:pPr>
        <w:shd w:val="clear" w:color="auto" w:fill="FFFFFF"/>
        <w:spacing w:before="60"/>
        <w:ind w:firstLine="578"/>
        <w:jc w:val="both"/>
        <w:rPr>
          <w:i/>
          <w:color w:val="auto"/>
          <w:shd w:val="clear" w:color="auto" w:fill="FFFFFF"/>
          <w:lang w:val="nb-NO"/>
        </w:rPr>
      </w:pPr>
      <w:r w:rsidRPr="00BA1C6B">
        <w:rPr>
          <w:i/>
          <w:color w:val="auto"/>
          <w:shd w:val="clear" w:color="auto" w:fill="FFFFFF"/>
          <w:lang w:val="nb-NO"/>
        </w:rPr>
        <w:t>4.3.3. Chương trình đồng hành với thanh niên rèn luyện kỹ năng trong cuộc sống, nâng cao thể chất, đời sống văn hóa tinh thần</w:t>
      </w:r>
    </w:p>
    <w:p w14:paraId="6B9750EA" w14:textId="77777777" w:rsidR="00871838" w:rsidRPr="00BA1C6B" w:rsidRDefault="00871838" w:rsidP="00BA1C6B">
      <w:pPr>
        <w:shd w:val="clear" w:color="auto" w:fill="FFFFFF"/>
        <w:spacing w:before="60"/>
        <w:ind w:firstLine="578"/>
        <w:jc w:val="both"/>
        <w:rPr>
          <w:color w:val="auto"/>
        </w:rPr>
      </w:pPr>
      <w:r w:rsidRPr="00BA1C6B">
        <w:rPr>
          <w:i/>
          <w:color w:val="auto"/>
          <w:shd w:val="clear" w:color="auto" w:fill="FFFFFF"/>
          <w:lang w:val="nb-NO"/>
        </w:rPr>
        <w:t xml:space="preserve">- </w:t>
      </w:r>
      <w:r w:rsidRPr="00BA1C6B">
        <w:rPr>
          <w:i/>
          <w:iCs/>
          <w:color w:val="auto"/>
        </w:rPr>
        <w:t>Xây dựng môi trường thân thiện, tích cực cho thanh niên rèn luyện, phát triển kỹ năng trong cuộc sống, nâng cao thể chất, đời sống văn hóa tinh thần</w:t>
      </w:r>
      <w:r w:rsidRPr="00BA1C6B">
        <w:rPr>
          <w:color w:val="auto"/>
        </w:rPr>
        <w:t xml:space="preserve">: </w:t>
      </w:r>
    </w:p>
    <w:p w14:paraId="2708062A" w14:textId="77777777" w:rsidR="003F0B34" w:rsidRPr="00BA1C6B" w:rsidRDefault="00871838" w:rsidP="00BA1C6B">
      <w:pPr>
        <w:shd w:val="clear" w:color="auto" w:fill="FFFFFF"/>
        <w:spacing w:before="60"/>
        <w:ind w:firstLine="578"/>
        <w:jc w:val="both"/>
        <w:rPr>
          <w:bCs/>
          <w:iCs/>
          <w:color w:val="auto"/>
        </w:rPr>
      </w:pPr>
      <w:r w:rsidRPr="00BA1C6B">
        <w:rPr>
          <w:bCs/>
          <w:iCs/>
          <w:color w:val="auto"/>
        </w:rPr>
        <w:t>Thường xuyên tổ chức, cung cấp thông tin, giới thiệu, kết nối thanh niên với các hoạt động văn hóa nghệ thuật, thể dục thể thao, vui chơi, giải trí lành mạnh, đặc biệt là các đối tượng thanh niên đặc thù.</w:t>
      </w:r>
      <w:r w:rsidRPr="00BA1C6B">
        <w:rPr>
          <w:bCs/>
          <w:iCs/>
          <w:color w:val="auto"/>
          <w:lang w:val="vi-VN"/>
        </w:rPr>
        <w:t xml:space="preserve"> </w:t>
      </w:r>
      <w:r w:rsidRPr="00BA1C6B">
        <w:rPr>
          <w:bCs/>
          <w:iCs/>
          <w:color w:val="auto"/>
        </w:rPr>
        <w:t>Khuyến khích các hoạt động sáng tạo nhằm giữ gìn, phát huy giá trị văn hóa dân tộc.</w:t>
      </w:r>
      <w:r w:rsidRPr="00BA1C6B">
        <w:rPr>
          <w:bCs/>
          <w:iCs/>
          <w:color w:val="auto"/>
          <w:lang w:val="vi-VN"/>
        </w:rPr>
        <w:t xml:space="preserve"> </w:t>
      </w:r>
      <w:r w:rsidRPr="00BA1C6B">
        <w:rPr>
          <w:bCs/>
          <w:iCs/>
          <w:color w:val="auto"/>
        </w:rPr>
        <w:t xml:space="preserve">Củng cố, nâng cao chất lượng hoạt động, chức năng, nhiệm vụ của các thiết chế văn hóa trong và ngoài Đoàn quản lý; khuyến khích thành lập các câu lạc bộ với đặc điểm, tính chất mới như: câu lạc bộ chuyển đổi số, câu lạc bộ phản biện…Giới thiệu, phổ biến các tác phẩm văn hóa nghệ thuật có giá trị nhân văn cao bằng nhiều hình thức trên internet. </w:t>
      </w:r>
    </w:p>
    <w:p w14:paraId="79E1351F" w14:textId="7BC7DCD8" w:rsidR="00871838" w:rsidRPr="00BA1C6B" w:rsidRDefault="00871838" w:rsidP="00BA1C6B">
      <w:pPr>
        <w:shd w:val="clear" w:color="auto" w:fill="FFFFFF"/>
        <w:spacing w:before="60"/>
        <w:ind w:firstLine="578"/>
        <w:jc w:val="both"/>
        <w:rPr>
          <w:color w:val="auto"/>
        </w:rPr>
      </w:pPr>
      <w:r w:rsidRPr="00BA1C6B">
        <w:rPr>
          <w:bCs/>
          <w:iCs/>
          <w:color w:val="auto"/>
        </w:rPr>
        <w:t xml:space="preserve">- </w:t>
      </w:r>
      <w:r w:rsidRPr="00BA1C6B">
        <w:rPr>
          <w:i/>
          <w:iCs/>
          <w:color w:val="auto"/>
        </w:rPr>
        <w:t>Chăm lo, hỗ trợ thanh niên rèn luyện và phát triển kỹ năng trong cuộc sống, nâng cao thể chất, đời sống văn hóa tinh thần</w:t>
      </w:r>
      <w:r w:rsidRPr="00BA1C6B">
        <w:rPr>
          <w:color w:val="auto"/>
        </w:rPr>
        <w:t xml:space="preserve">: </w:t>
      </w:r>
      <w:r w:rsidRPr="00BA1C6B">
        <w:rPr>
          <w:bCs/>
          <w:iCs/>
          <w:color w:val="auto"/>
        </w:rPr>
        <w:t>Tổ chức tuyên dương, trao giải thưởng, gặp gỡ, tôn vinh các điển hình tiêu biểu trong các lĩnh vực.</w:t>
      </w:r>
      <w:r w:rsidRPr="00BA1C6B">
        <w:rPr>
          <w:bCs/>
          <w:iCs/>
          <w:color w:val="auto"/>
          <w:lang w:val="vi-VN"/>
        </w:rPr>
        <w:t xml:space="preserve"> </w:t>
      </w:r>
      <w:r w:rsidRPr="00BA1C6B">
        <w:rPr>
          <w:bCs/>
          <w:iCs/>
          <w:color w:val="auto"/>
        </w:rPr>
        <w:t>Triển khai đa dạng các hoạt động chăm lo đời sống văn hóa, tinh thần cho thanh niên công nhân, thanh niên dân tộc thiểu số.</w:t>
      </w:r>
      <w:r w:rsidR="003F0B34" w:rsidRPr="00BA1C6B">
        <w:rPr>
          <w:bCs/>
          <w:iCs/>
          <w:color w:val="auto"/>
          <w:lang w:val="vi-VN"/>
        </w:rPr>
        <w:t xml:space="preserve"> </w:t>
      </w:r>
      <w:r w:rsidRPr="00BA1C6B">
        <w:rPr>
          <w:bCs/>
          <w:iCs/>
          <w:color w:val="auto"/>
        </w:rPr>
        <w:t xml:space="preserve">Đổi mới nội dung chương trình và đa dạng hóa các phương thức huấn luyện kỹ năng cho thanh niên. </w:t>
      </w:r>
      <w:proofErr w:type="gramStart"/>
      <w:r w:rsidR="00004486">
        <w:rPr>
          <w:bCs/>
          <w:iCs/>
          <w:color w:val="auto"/>
        </w:rPr>
        <w:t>Ph</w:t>
      </w:r>
      <w:r w:rsidR="00004486" w:rsidRPr="00004486">
        <w:rPr>
          <w:bCs/>
          <w:iCs/>
          <w:color w:val="auto"/>
        </w:rPr>
        <w:t>á</w:t>
      </w:r>
      <w:r w:rsidR="00004486">
        <w:rPr>
          <w:bCs/>
          <w:iCs/>
          <w:color w:val="auto"/>
        </w:rPr>
        <w:t>t đ</w:t>
      </w:r>
      <w:r w:rsidR="00004486" w:rsidRPr="00004486">
        <w:rPr>
          <w:bCs/>
          <w:iCs/>
          <w:color w:val="auto"/>
        </w:rPr>
        <w:t>ộng</w:t>
      </w:r>
      <w:r w:rsidR="00004486">
        <w:rPr>
          <w:bCs/>
          <w:iCs/>
          <w:color w:val="auto"/>
        </w:rPr>
        <w:t xml:space="preserve"> thanh ni</w:t>
      </w:r>
      <w:r w:rsidR="00004486" w:rsidRPr="00004486">
        <w:rPr>
          <w:bCs/>
          <w:iCs/>
          <w:color w:val="auto"/>
        </w:rPr>
        <w:t>ê</w:t>
      </w:r>
      <w:r w:rsidR="00004486">
        <w:rPr>
          <w:bCs/>
          <w:iCs/>
          <w:color w:val="auto"/>
        </w:rPr>
        <w:t>n h</w:t>
      </w:r>
      <w:r w:rsidR="00004486" w:rsidRPr="00004486">
        <w:rPr>
          <w:bCs/>
          <w:iCs/>
          <w:color w:val="auto"/>
        </w:rPr>
        <w:t>ưởn</w:t>
      </w:r>
      <w:r w:rsidR="00004486">
        <w:rPr>
          <w:bCs/>
          <w:iCs/>
          <w:color w:val="auto"/>
        </w:rPr>
        <w:t xml:space="preserve">g </w:t>
      </w:r>
      <w:r w:rsidR="00004486" w:rsidRPr="00004486">
        <w:rPr>
          <w:bCs/>
          <w:iCs/>
          <w:color w:val="auto"/>
        </w:rPr>
        <w:t>ứ</w:t>
      </w:r>
      <w:r w:rsidR="00004486">
        <w:rPr>
          <w:bCs/>
          <w:iCs/>
          <w:color w:val="auto"/>
        </w:rPr>
        <w:t>ng phong tr</w:t>
      </w:r>
      <w:r w:rsidR="00004486" w:rsidRPr="00004486">
        <w:rPr>
          <w:bCs/>
          <w:iCs/>
          <w:color w:val="auto"/>
        </w:rPr>
        <w:t>à</w:t>
      </w:r>
      <w:r w:rsidR="00004486">
        <w:rPr>
          <w:bCs/>
          <w:iCs/>
          <w:color w:val="auto"/>
        </w:rPr>
        <w:t>o “V</w:t>
      </w:r>
      <w:r w:rsidR="00004486" w:rsidRPr="00004486">
        <w:rPr>
          <w:bCs/>
          <w:iCs/>
          <w:color w:val="auto"/>
        </w:rPr>
        <w:t>ă</w:t>
      </w:r>
      <w:r w:rsidR="00004486">
        <w:rPr>
          <w:bCs/>
          <w:iCs/>
          <w:color w:val="auto"/>
        </w:rPr>
        <w:t>n minh trong c</w:t>
      </w:r>
      <w:r w:rsidR="00004486" w:rsidRPr="00004486">
        <w:rPr>
          <w:bCs/>
          <w:iCs/>
          <w:color w:val="auto"/>
        </w:rPr>
        <w:t>ưới</w:t>
      </w:r>
      <w:r w:rsidR="00004486">
        <w:rPr>
          <w:bCs/>
          <w:iCs/>
          <w:color w:val="auto"/>
        </w:rPr>
        <w:t xml:space="preserve"> h</w:t>
      </w:r>
      <w:r w:rsidR="00004486" w:rsidRPr="00004486">
        <w:rPr>
          <w:bCs/>
          <w:iCs/>
          <w:color w:val="auto"/>
        </w:rPr>
        <w:t>ỏi</w:t>
      </w:r>
      <w:r w:rsidR="00004486">
        <w:rPr>
          <w:bCs/>
          <w:iCs/>
          <w:color w:val="auto"/>
        </w:rPr>
        <w:t>”.</w:t>
      </w:r>
      <w:proofErr w:type="gramEnd"/>
    </w:p>
    <w:p w14:paraId="4FBFEB7C" w14:textId="77777777" w:rsidR="00871838" w:rsidRPr="00BA1C6B" w:rsidRDefault="00871838" w:rsidP="00BA1C6B">
      <w:pPr>
        <w:shd w:val="clear" w:color="auto" w:fill="FFFFFF"/>
        <w:spacing w:before="60"/>
        <w:ind w:firstLine="578"/>
        <w:jc w:val="both"/>
        <w:rPr>
          <w:i/>
          <w:color w:val="auto"/>
          <w:shd w:val="clear" w:color="auto" w:fill="FFFFFF"/>
          <w:lang w:val="nb-NO"/>
        </w:rPr>
      </w:pPr>
      <w:r w:rsidRPr="00BA1C6B">
        <w:rPr>
          <w:color w:val="auto"/>
          <w:lang w:val="nb-NO" w:eastAsia="ja-JP"/>
        </w:rPr>
        <w:t xml:space="preserve">- </w:t>
      </w:r>
      <w:r w:rsidRPr="00BA1C6B">
        <w:rPr>
          <w:i/>
          <w:iCs/>
          <w:color w:val="auto"/>
        </w:rPr>
        <w:t>Tham mưu chính sách, pháp luật cho thanh niên</w:t>
      </w:r>
      <w:r w:rsidRPr="00BA1C6B">
        <w:rPr>
          <w:color w:val="auto"/>
        </w:rPr>
        <w:t xml:space="preserve">: </w:t>
      </w:r>
      <w:r w:rsidRPr="00BA1C6B">
        <w:rPr>
          <w:bCs/>
          <w:iCs/>
          <w:color w:val="auto"/>
        </w:rPr>
        <w:t xml:space="preserve">Tích cực tham mưu cấp ủy, chính quyền để xây dựng, cải tạo, phát huy các thiết chế văn hóa thể thao của Đoàn </w:t>
      </w:r>
      <w:r w:rsidRPr="00BA1C6B">
        <w:rPr>
          <w:bCs/>
          <w:iCs/>
          <w:color w:val="auto"/>
        </w:rPr>
        <w:lastRenderedPageBreak/>
        <w:t xml:space="preserve">và các công trình phục vụ cộng đồng. Tích cực tham gia giám sát và phát huy thanh niên tham gia xây dựng, hoàn thiện chính sách, pháp luật về bảo vệ, chăm sóc, nâng cao sức khỏe cho thanh niên, nâng cao đời sống văn hóa, tinh thần cho thanh niên. </w:t>
      </w:r>
    </w:p>
    <w:p w14:paraId="10B9CC64" w14:textId="77777777" w:rsidR="00871838" w:rsidRPr="00BA1C6B" w:rsidRDefault="00871838" w:rsidP="00BA1C6B">
      <w:pPr>
        <w:shd w:val="clear" w:color="auto" w:fill="FFFFFF"/>
        <w:suppressAutoHyphens/>
        <w:spacing w:before="60"/>
        <w:ind w:firstLine="578"/>
        <w:jc w:val="both"/>
        <w:rPr>
          <w:b/>
          <w:i/>
          <w:color w:val="auto"/>
          <w:lang w:val="pl-PL"/>
        </w:rPr>
      </w:pPr>
      <w:r w:rsidRPr="00BA1C6B">
        <w:rPr>
          <w:b/>
          <w:i/>
          <w:color w:val="auto"/>
          <w:lang w:val="pl-PL"/>
        </w:rPr>
        <w:t>4.4. Công tác phụ trách Đội Thiếu niên Tiền phong Hồ Chí Minh và bảo vệ, chăm sóc, giáo dục thiếu niên, nhi đồng</w:t>
      </w:r>
    </w:p>
    <w:p w14:paraId="42E2D1B9" w14:textId="77777777" w:rsidR="00871838" w:rsidRPr="00BA1C6B" w:rsidRDefault="00871838" w:rsidP="00BA1C6B">
      <w:pPr>
        <w:shd w:val="clear" w:color="auto" w:fill="FFFFFF"/>
        <w:suppressAutoHyphens/>
        <w:spacing w:before="60"/>
        <w:ind w:firstLine="578"/>
        <w:jc w:val="both"/>
        <w:rPr>
          <w:color w:val="auto"/>
        </w:rPr>
      </w:pPr>
      <w:r w:rsidRPr="00BA1C6B">
        <w:rPr>
          <w:bCs/>
          <w:i/>
          <w:color w:val="auto"/>
          <w:lang w:val="pl-PL"/>
        </w:rPr>
        <w:t xml:space="preserve">4.4.1. </w:t>
      </w:r>
      <w:r w:rsidRPr="00BA1C6B">
        <w:rPr>
          <w:bCs/>
          <w:i/>
          <w:iCs/>
          <w:color w:val="auto"/>
        </w:rPr>
        <w:t>Công</w:t>
      </w:r>
      <w:r w:rsidRPr="00BA1C6B">
        <w:rPr>
          <w:i/>
          <w:iCs/>
          <w:color w:val="auto"/>
        </w:rPr>
        <w:t xml:space="preserve"> tác phụ trách Đội Thiếu niên Tiền phong Hồ Chí Minh</w:t>
      </w:r>
      <w:r w:rsidRPr="00BA1C6B">
        <w:rPr>
          <w:color w:val="auto"/>
        </w:rPr>
        <w:t xml:space="preserve">: </w:t>
      </w:r>
    </w:p>
    <w:p w14:paraId="1294854B" w14:textId="702C777F" w:rsidR="00871838" w:rsidRPr="00BA1C6B" w:rsidRDefault="00871838" w:rsidP="00BA1C6B">
      <w:pPr>
        <w:shd w:val="clear" w:color="auto" w:fill="FFFFFF"/>
        <w:suppressAutoHyphens/>
        <w:spacing w:before="60"/>
        <w:ind w:firstLine="578"/>
        <w:jc w:val="both"/>
        <w:rPr>
          <w:color w:val="auto"/>
        </w:rPr>
      </w:pPr>
      <w:r w:rsidRPr="00BA1C6B">
        <w:rPr>
          <w:bCs/>
          <w:iCs/>
          <w:color w:val="auto"/>
        </w:rPr>
        <w:t xml:space="preserve">- Tiếp tục hướng dẫn, triển khai hiệu quả phong trào </w:t>
      </w:r>
      <w:r w:rsidRPr="00BA1C6B">
        <w:rPr>
          <w:bCs/>
          <w:i/>
          <w:color w:val="auto"/>
        </w:rPr>
        <w:t xml:space="preserve">“Thiếu </w:t>
      </w:r>
      <w:proofErr w:type="gramStart"/>
      <w:r w:rsidRPr="00BA1C6B">
        <w:rPr>
          <w:bCs/>
          <w:i/>
          <w:color w:val="auto"/>
        </w:rPr>
        <w:t>nhi</w:t>
      </w:r>
      <w:proofErr w:type="gramEnd"/>
      <w:r w:rsidRPr="00BA1C6B">
        <w:rPr>
          <w:bCs/>
          <w:i/>
          <w:color w:val="auto"/>
        </w:rPr>
        <w:t xml:space="preserve"> Việt Nam thi đua làm theo 5 điều Bác Hồ dạy”</w:t>
      </w:r>
      <w:r w:rsidRPr="00BA1C6B">
        <w:rPr>
          <w:bCs/>
          <w:iCs/>
          <w:color w:val="auto"/>
        </w:rPr>
        <w:t xml:space="preserve">. </w:t>
      </w:r>
      <w:proofErr w:type="gramStart"/>
      <w:r w:rsidRPr="00BA1C6B">
        <w:rPr>
          <w:bCs/>
          <w:iCs/>
          <w:color w:val="auto"/>
        </w:rPr>
        <w:t>Tiếp tục đổi mới các hoạt động giáo dục truyền thống.</w:t>
      </w:r>
      <w:proofErr w:type="gramEnd"/>
      <w:r w:rsidRPr="00BA1C6B">
        <w:rPr>
          <w:bCs/>
          <w:iCs/>
          <w:color w:val="auto"/>
        </w:rPr>
        <w:t xml:space="preserve"> </w:t>
      </w:r>
      <w:proofErr w:type="gramStart"/>
      <w:r w:rsidRPr="00BA1C6B">
        <w:rPr>
          <w:color w:val="auto"/>
        </w:rPr>
        <w:t>T</w:t>
      </w:r>
      <w:r w:rsidRPr="00BA1C6B">
        <w:rPr>
          <w:color w:val="auto"/>
          <w:lang w:val="vi-VN"/>
        </w:rPr>
        <w:t xml:space="preserve">ổ chức </w:t>
      </w:r>
      <w:r w:rsidRPr="00BA1C6B">
        <w:rPr>
          <w:color w:val="auto"/>
        </w:rPr>
        <w:t>đồng loạt</w:t>
      </w:r>
      <w:r w:rsidRPr="00BA1C6B">
        <w:rPr>
          <w:color w:val="auto"/>
          <w:lang w:val="vi-VN"/>
        </w:rPr>
        <w:t xml:space="preserve"> Ngày hội</w:t>
      </w:r>
      <w:r w:rsidRPr="00BA1C6B">
        <w:rPr>
          <w:i/>
          <w:color w:val="auto"/>
          <w:lang w:val="vi-VN"/>
        </w:rPr>
        <w:t xml:space="preserve"> “Thiếu nhi vui khoẻ - Tiến bước lên Đoàn”</w:t>
      </w:r>
      <w:r w:rsidRPr="00BA1C6B">
        <w:rPr>
          <w:color w:val="auto"/>
          <w:lang w:val="vi-VN"/>
        </w:rPr>
        <w:t xml:space="preserve"> </w:t>
      </w:r>
      <w:r w:rsidRPr="00BA1C6B">
        <w:rPr>
          <w:color w:val="auto"/>
        </w:rPr>
        <w:t>nhân kỷ niệm 93 năm ngày thành lập Đoàn TNCS Hồ Chí Minh.</w:t>
      </w:r>
      <w:proofErr w:type="gramEnd"/>
    </w:p>
    <w:p w14:paraId="66CA54FA" w14:textId="74F13C38" w:rsidR="00871838" w:rsidRPr="00BA1C6B" w:rsidRDefault="00871838" w:rsidP="00BA1C6B">
      <w:pPr>
        <w:shd w:val="clear" w:color="auto" w:fill="FFFFFF"/>
        <w:suppressAutoHyphens/>
        <w:spacing w:before="60"/>
        <w:ind w:firstLine="578"/>
        <w:jc w:val="both"/>
        <w:rPr>
          <w:bCs/>
          <w:iCs/>
          <w:color w:val="auto"/>
        </w:rPr>
      </w:pPr>
      <w:r w:rsidRPr="00BA1C6B">
        <w:rPr>
          <w:bCs/>
          <w:iCs/>
          <w:color w:val="auto"/>
        </w:rPr>
        <w:t xml:space="preserve">- Đổi mới phương thức sinh hoạt chuyên đề </w:t>
      </w:r>
      <w:r w:rsidRPr="00BA1C6B">
        <w:rPr>
          <w:bCs/>
          <w:i/>
          <w:color w:val="auto"/>
        </w:rPr>
        <w:t>“Mỗi tuần một câu chuyện đẹp, một cuốn sách hay, một tấm gương sáng”</w:t>
      </w:r>
      <w:r w:rsidRPr="00BA1C6B">
        <w:rPr>
          <w:bCs/>
          <w:iCs/>
          <w:color w:val="auto"/>
        </w:rPr>
        <w:t xml:space="preserve">. </w:t>
      </w:r>
      <w:proofErr w:type="gramStart"/>
      <w:r w:rsidRPr="00BA1C6B">
        <w:rPr>
          <w:bCs/>
          <w:iCs/>
          <w:color w:val="auto"/>
        </w:rPr>
        <w:t xml:space="preserve">Tiếp tục triển khai chương trình </w:t>
      </w:r>
      <w:r w:rsidRPr="00BA1C6B">
        <w:rPr>
          <w:bCs/>
          <w:i/>
          <w:color w:val="auto"/>
        </w:rPr>
        <w:t>“Rèn luyện đội viên”</w:t>
      </w:r>
      <w:r w:rsidRPr="00BA1C6B">
        <w:rPr>
          <w:bCs/>
          <w:iCs/>
          <w:color w:val="auto"/>
        </w:rPr>
        <w:t xml:space="preserve"> gắn với nâng cao năng lực số cho các em thiếu nhi thông qua ứng dụng </w:t>
      </w:r>
      <w:r w:rsidRPr="00BA1C6B">
        <w:rPr>
          <w:bCs/>
          <w:i/>
          <w:color w:val="auto"/>
        </w:rPr>
        <w:t>“Làm việc tốt”</w:t>
      </w:r>
      <w:r w:rsidRPr="00BA1C6B">
        <w:rPr>
          <w:bCs/>
          <w:iCs/>
          <w:color w:val="auto"/>
        </w:rPr>
        <w:t>.</w:t>
      </w:r>
      <w:proofErr w:type="gramEnd"/>
      <w:r w:rsidRPr="00BA1C6B">
        <w:rPr>
          <w:bCs/>
          <w:iCs/>
          <w:color w:val="auto"/>
        </w:rPr>
        <w:t xml:space="preserve"> </w:t>
      </w:r>
    </w:p>
    <w:p w14:paraId="7B2AE6A4" w14:textId="4AC15BA5" w:rsidR="00871838" w:rsidRPr="00BA1C6B" w:rsidRDefault="00871838" w:rsidP="00BA1C6B">
      <w:pPr>
        <w:shd w:val="clear" w:color="auto" w:fill="FFFFFF"/>
        <w:suppressAutoHyphens/>
        <w:spacing w:before="60"/>
        <w:ind w:firstLine="578"/>
        <w:jc w:val="both"/>
        <w:rPr>
          <w:bCs/>
          <w:iCs/>
          <w:color w:val="auto"/>
        </w:rPr>
      </w:pPr>
      <w:r w:rsidRPr="00BA1C6B">
        <w:rPr>
          <w:bCs/>
          <w:iCs/>
          <w:color w:val="auto"/>
        </w:rPr>
        <w:t>-</w:t>
      </w:r>
      <w:r w:rsidR="003F0B34" w:rsidRPr="00BA1C6B">
        <w:rPr>
          <w:bCs/>
          <w:iCs/>
          <w:color w:val="auto"/>
        </w:rPr>
        <w:t xml:space="preserve"> </w:t>
      </w:r>
      <w:r w:rsidR="006D0B30">
        <w:rPr>
          <w:bCs/>
          <w:iCs/>
          <w:color w:val="auto"/>
        </w:rPr>
        <w:t>T</w:t>
      </w:r>
      <w:r w:rsidRPr="00BA1C6B">
        <w:rPr>
          <w:bCs/>
          <w:iCs/>
          <w:color w:val="auto"/>
        </w:rPr>
        <w:t xml:space="preserve">ổ chức các trại huấn luyện, khoá bồi dưỡng kỹ năng, nghiệp vụ cho phụ trách Đội và chỉ huy Đội. </w:t>
      </w:r>
    </w:p>
    <w:p w14:paraId="37DF0A07" w14:textId="77777777" w:rsidR="00871838" w:rsidRPr="00BA1C6B" w:rsidRDefault="00871838" w:rsidP="00BA1C6B">
      <w:pPr>
        <w:shd w:val="clear" w:color="auto" w:fill="FFFFFF"/>
        <w:suppressAutoHyphens/>
        <w:spacing w:before="60"/>
        <w:ind w:firstLine="578"/>
        <w:jc w:val="both"/>
        <w:rPr>
          <w:bCs/>
          <w:iCs/>
          <w:color w:val="auto"/>
        </w:rPr>
      </w:pPr>
      <w:r w:rsidRPr="00BA1C6B">
        <w:rPr>
          <w:bCs/>
          <w:iCs/>
          <w:color w:val="auto"/>
        </w:rPr>
        <w:t>- Tiếp tục vận động thành lập tổ chức Đội trong các trường ngoài công lập.</w:t>
      </w:r>
    </w:p>
    <w:p w14:paraId="0290907A" w14:textId="77777777" w:rsidR="00871838" w:rsidRPr="00BA1C6B" w:rsidRDefault="00871838" w:rsidP="00BA1C6B">
      <w:pPr>
        <w:shd w:val="clear" w:color="auto" w:fill="FFFFFF"/>
        <w:suppressAutoHyphens/>
        <w:spacing w:before="60"/>
        <w:ind w:firstLine="578"/>
        <w:jc w:val="both"/>
        <w:rPr>
          <w:color w:val="auto"/>
        </w:rPr>
      </w:pPr>
      <w:r w:rsidRPr="00BA1C6B">
        <w:rPr>
          <w:bCs/>
          <w:i/>
          <w:color w:val="auto"/>
        </w:rPr>
        <w:t>4.4.2.</w:t>
      </w:r>
      <w:r w:rsidRPr="00BA1C6B">
        <w:rPr>
          <w:bCs/>
          <w:iCs/>
          <w:color w:val="auto"/>
        </w:rPr>
        <w:t xml:space="preserve"> </w:t>
      </w:r>
      <w:r w:rsidRPr="00BA1C6B">
        <w:rPr>
          <w:i/>
          <w:iCs/>
          <w:color w:val="auto"/>
        </w:rPr>
        <w:t xml:space="preserve">Công tác chăm sóc, giáo dục thiếu niên, </w:t>
      </w:r>
      <w:proofErr w:type="gramStart"/>
      <w:r w:rsidRPr="00BA1C6B">
        <w:rPr>
          <w:i/>
          <w:iCs/>
          <w:color w:val="auto"/>
        </w:rPr>
        <w:t>nhi</w:t>
      </w:r>
      <w:proofErr w:type="gramEnd"/>
      <w:r w:rsidRPr="00BA1C6B">
        <w:rPr>
          <w:i/>
          <w:iCs/>
          <w:color w:val="auto"/>
        </w:rPr>
        <w:t xml:space="preserve"> đồng</w:t>
      </w:r>
    </w:p>
    <w:p w14:paraId="7F035B4D" w14:textId="76E5A0E7" w:rsidR="00871838" w:rsidRPr="00BA1C6B" w:rsidRDefault="00871838" w:rsidP="00BA1C6B">
      <w:pPr>
        <w:shd w:val="clear" w:color="auto" w:fill="FFFFFF"/>
        <w:suppressAutoHyphens/>
        <w:spacing w:before="60"/>
        <w:ind w:firstLine="578"/>
        <w:jc w:val="both"/>
        <w:rPr>
          <w:bCs/>
          <w:iCs/>
          <w:color w:val="auto"/>
        </w:rPr>
      </w:pPr>
      <w:r w:rsidRPr="00BA1C6B">
        <w:rPr>
          <w:color w:val="auto"/>
        </w:rPr>
        <w:t xml:space="preserve">- </w:t>
      </w:r>
      <w:r w:rsidRPr="00BA1C6B">
        <w:rPr>
          <w:bCs/>
          <w:iCs/>
          <w:color w:val="auto"/>
        </w:rPr>
        <w:t xml:space="preserve">Triển khai có hiệu quả cuộc vận động </w:t>
      </w:r>
      <w:r w:rsidRPr="00BA1C6B">
        <w:rPr>
          <w:bCs/>
          <w:i/>
          <w:color w:val="auto"/>
        </w:rPr>
        <w:t>“Vì đàn em thân yêu”</w:t>
      </w:r>
      <w:r w:rsidRPr="00BA1C6B">
        <w:rPr>
          <w:bCs/>
          <w:iCs/>
          <w:color w:val="auto"/>
        </w:rPr>
        <w:t xml:space="preserve"> giai đoạn 2023 – 2027.</w:t>
      </w:r>
      <w:r w:rsidR="003F0B34" w:rsidRPr="00BA1C6B">
        <w:rPr>
          <w:bCs/>
          <w:iCs/>
          <w:color w:val="auto"/>
        </w:rPr>
        <w:t xml:space="preserve"> </w:t>
      </w:r>
      <w:proofErr w:type="gramStart"/>
      <w:r w:rsidRPr="00BA1C6B">
        <w:rPr>
          <w:bCs/>
          <w:iCs/>
          <w:color w:val="auto"/>
        </w:rPr>
        <w:t>Tiếp tục vận động nguồn lực xã hội hóa để sửa chữa và xây mới các điểm trường, điểm sinh hoạ</w:t>
      </w:r>
      <w:r w:rsidR="003F0B34" w:rsidRPr="00BA1C6B">
        <w:rPr>
          <w:bCs/>
          <w:iCs/>
          <w:color w:val="auto"/>
        </w:rPr>
        <w:t>t, vui chơi</w:t>
      </w:r>
      <w:r w:rsidRPr="00BA1C6B">
        <w:rPr>
          <w:bCs/>
          <w:iCs/>
          <w:color w:val="auto"/>
        </w:rPr>
        <w:t>.</w:t>
      </w:r>
      <w:proofErr w:type="gramEnd"/>
      <w:r w:rsidRPr="00BA1C6B">
        <w:rPr>
          <w:bCs/>
          <w:iCs/>
          <w:color w:val="auto"/>
        </w:rPr>
        <w:t xml:space="preserve"> Định hướng, quản lý và tổ chức tốt các hoạt động giáo dục kỹ năng thực hành xã hội cho thiếu </w:t>
      </w:r>
      <w:proofErr w:type="gramStart"/>
      <w:r w:rsidRPr="00BA1C6B">
        <w:rPr>
          <w:bCs/>
          <w:iCs/>
          <w:color w:val="auto"/>
        </w:rPr>
        <w:t>nhi</w:t>
      </w:r>
      <w:proofErr w:type="gramEnd"/>
      <w:r w:rsidRPr="00BA1C6B">
        <w:rPr>
          <w:bCs/>
          <w:iCs/>
          <w:color w:val="auto"/>
        </w:rPr>
        <w:t xml:space="preserve">. Tiếp tục triển khai các giải pháp tuyên truyền, bồi dưỡng cho thiếu nhi kỹ năng phòng chống đuối nước, tai nạn thương tích; phòng, chống bạo lực, xâm hại và những hành vi nguy cơ ảnh hưởng đến sức khỏe, </w:t>
      </w:r>
      <w:r w:rsidR="00CE6DCC" w:rsidRPr="00BA1C6B">
        <w:rPr>
          <w:bCs/>
          <w:iCs/>
          <w:color w:val="auto"/>
          <w:lang w:val="vi-VN"/>
        </w:rPr>
        <w:t>thể chất,</w:t>
      </w:r>
      <w:r w:rsidRPr="00BA1C6B">
        <w:rPr>
          <w:bCs/>
          <w:iCs/>
          <w:color w:val="auto"/>
        </w:rPr>
        <w:t xml:space="preserve"> tinh thần, xử lý nghiêm các hành vi bạo lực, xâm hại trẻ em</w:t>
      </w:r>
      <w:r w:rsidRPr="00BA1C6B">
        <w:rPr>
          <w:color w:val="auto"/>
          <w:lang w:val="pl-PL"/>
        </w:rPr>
        <w:t>.</w:t>
      </w:r>
      <w:r w:rsidR="003F0B34" w:rsidRPr="00BA1C6B">
        <w:rPr>
          <w:bCs/>
          <w:iCs/>
          <w:color w:val="auto"/>
        </w:rPr>
        <w:t xml:space="preserve"> </w:t>
      </w:r>
      <w:r w:rsidRPr="00BA1C6B">
        <w:rPr>
          <w:bCs/>
          <w:iCs/>
          <w:color w:val="auto"/>
        </w:rPr>
        <w:t xml:space="preserve">Nâng cao hiệu quả hoạt động của Nhà thiếu </w:t>
      </w:r>
      <w:proofErr w:type="gramStart"/>
      <w:r w:rsidRPr="00BA1C6B">
        <w:rPr>
          <w:bCs/>
          <w:iCs/>
          <w:color w:val="auto"/>
        </w:rPr>
        <w:t>nhi</w:t>
      </w:r>
      <w:proofErr w:type="gramEnd"/>
      <w:r w:rsidRPr="00BA1C6B">
        <w:rPr>
          <w:bCs/>
          <w:iCs/>
          <w:color w:val="auto"/>
        </w:rPr>
        <w:t xml:space="preserve">. </w:t>
      </w:r>
      <w:proofErr w:type="gramStart"/>
      <w:r w:rsidRPr="00BA1C6B">
        <w:rPr>
          <w:bCs/>
          <w:iCs/>
          <w:color w:val="auto"/>
        </w:rPr>
        <w:t>Phát hiện, bồi dưỡng năng khiếu; đào tạo, bồi dưỡng nghiệp vụ công tác Đội và tổ chức các hoạt động vui chơi giải trí.</w:t>
      </w:r>
      <w:proofErr w:type="gramEnd"/>
      <w:r w:rsidRPr="00BA1C6B">
        <w:rPr>
          <w:bCs/>
          <w:iCs/>
          <w:color w:val="auto"/>
          <w:lang w:val="vi-VN"/>
        </w:rPr>
        <w:t xml:space="preserve"> </w:t>
      </w:r>
    </w:p>
    <w:p w14:paraId="3ED2A803" w14:textId="625AC78F" w:rsidR="00871838" w:rsidRPr="00BA1C6B" w:rsidRDefault="00871838" w:rsidP="00BA1C6B">
      <w:pPr>
        <w:shd w:val="clear" w:color="auto" w:fill="FFFFFF"/>
        <w:suppressAutoHyphens/>
        <w:spacing w:before="60"/>
        <w:ind w:firstLine="578"/>
        <w:jc w:val="both"/>
        <w:rPr>
          <w:bCs/>
          <w:iCs/>
          <w:color w:val="auto"/>
        </w:rPr>
      </w:pPr>
      <w:r w:rsidRPr="00BA1C6B">
        <w:rPr>
          <w:bCs/>
          <w:i/>
          <w:color w:val="auto"/>
        </w:rPr>
        <w:t>4.4.3.</w:t>
      </w:r>
      <w:r w:rsidRPr="00BA1C6B">
        <w:rPr>
          <w:bCs/>
          <w:iCs/>
          <w:color w:val="auto"/>
        </w:rPr>
        <w:t xml:space="preserve"> </w:t>
      </w:r>
      <w:r w:rsidRPr="00BA1C6B">
        <w:rPr>
          <w:i/>
          <w:iCs/>
          <w:color w:val="auto"/>
        </w:rPr>
        <w:t>Công tác bảo vệ trẻ em và thực hiện nhiệm vụ đại diện tiếng nói, nguyện vọng trẻ em</w:t>
      </w:r>
      <w:r w:rsidRPr="00BA1C6B">
        <w:rPr>
          <w:color w:val="auto"/>
        </w:rPr>
        <w:t xml:space="preserve">: </w:t>
      </w:r>
      <w:r w:rsidRPr="00BA1C6B">
        <w:rPr>
          <w:bCs/>
          <w:iCs/>
          <w:color w:val="auto"/>
        </w:rPr>
        <w:t>Triển khai các hoạt động bảo vệ, hỗ trợ trẻ em tương tác lành mạnh, sáng tạo trên không gian mạng. Hỗ trợ, can thiệp kịp thời đối với trẻ em bị bạo lực, xâm hại, tai nạn thương tích và sử dụng lao động trẻ em trái quy định của pháp luậ</w:t>
      </w:r>
      <w:r w:rsidR="003F0B34" w:rsidRPr="00BA1C6B">
        <w:rPr>
          <w:bCs/>
          <w:iCs/>
          <w:color w:val="auto"/>
        </w:rPr>
        <w:t xml:space="preserve">t; </w:t>
      </w:r>
      <w:r w:rsidRPr="00BA1C6B">
        <w:rPr>
          <w:bCs/>
          <w:iCs/>
          <w:color w:val="auto"/>
        </w:rPr>
        <w:t>kịp thời đề xuất, kiến nghị và tham gia giải quyết các vấn đề xã hội liên quan đến quyền và lợi ích hợp pháp, chính đáng của trẻ em.</w:t>
      </w:r>
    </w:p>
    <w:p w14:paraId="3284626B" w14:textId="77777777" w:rsidR="00871838" w:rsidRPr="00BA1C6B" w:rsidRDefault="00871838" w:rsidP="00BA1C6B">
      <w:pPr>
        <w:suppressAutoHyphens/>
        <w:spacing w:before="60"/>
        <w:ind w:firstLine="578"/>
        <w:jc w:val="both"/>
        <w:rPr>
          <w:b/>
          <w:i/>
          <w:color w:val="auto"/>
          <w:lang w:val="it-IT"/>
        </w:rPr>
      </w:pPr>
      <w:r w:rsidRPr="00BA1C6B">
        <w:rPr>
          <w:b/>
          <w:i/>
          <w:color w:val="auto"/>
          <w:lang w:val="it-IT"/>
        </w:rPr>
        <w:t>4.5.</w:t>
      </w:r>
      <w:r w:rsidRPr="00BA1C6B">
        <w:rPr>
          <w:b/>
          <w:color w:val="auto"/>
          <w:lang w:val="it-IT"/>
        </w:rPr>
        <w:t xml:space="preserve"> </w:t>
      </w:r>
      <w:r w:rsidRPr="00BA1C6B">
        <w:rPr>
          <w:b/>
          <w:i/>
          <w:color w:val="auto"/>
          <w:lang w:val="it-IT"/>
        </w:rPr>
        <w:t>Công tác quốc tế thanh niên</w:t>
      </w:r>
    </w:p>
    <w:p w14:paraId="57E09FB7" w14:textId="77777777" w:rsidR="006D0B30" w:rsidRDefault="00871838" w:rsidP="006D0B30">
      <w:pPr>
        <w:suppressAutoHyphens/>
        <w:spacing w:before="60"/>
        <w:ind w:firstLine="578"/>
        <w:jc w:val="both"/>
        <w:rPr>
          <w:bCs/>
          <w:iCs/>
          <w:color w:val="auto"/>
        </w:rPr>
      </w:pPr>
      <w:r w:rsidRPr="00BA1C6B">
        <w:rPr>
          <w:bCs/>
          <w:i/>
          <w:color w:val="auto"/>
          <w:lang w:val="it-IT"/>
        </w:rPr>
        <w:t>4.5.1.</w:t>
      </w:r>
      <w:r w:rsidRPr="00BA1C6B">
        <w:rPr>
          <w:b/>
          <w:i/>
          <w:color w:val="auto"/>
          <w:lang w:val="it-IT"/>
        </w:rPr>
        <w:t xml:space="preserve"> </w:t>
      </w:r>
      <w:r w:rsidRPr="00BA1C6B">
        <w:rPr>
          <w:i/>
          <w:iCs/>
          <w:color w:val="auto"/>
        </w:rPr>
        <w:t>Công tác đối ngoại thanh niên</w:t>
      </w:r>
      <w:r w:rsidRPr="00BA1C6B">
        <w:rPr>
          <w:color w:val="auto"/>
        </w:rPr>
        <w:t xml:space="preserve">: </w:t>
      </w:r>
      <w:r w:rsidR="003F0B34" w:rsidRPr="00BA1C6B">
        <w:rPr>
          <w:color w:val="auto"/>
        </w:rPr>
        <w:t>T</w:t>
      </w:r>
      <w:r w:rsidRPr="00BA1C6B">
        <w:rPr>
          <w:bCs/>
          <w:iCs/>
          <w:color w:val="auto"/>
        </w:rPr>
        <w:t xml:space="preserve">riển khai sáng tạo, có hiệu quả, các hoạt động </w:t>
      </w:r>
      <w:r w:rsidR="00C05943" w:rsidRPr="00BA1C6B">
        <w:rPr>
          <w:bCs/>
          <w:iCs/>
          <w:color w:val="auto"/>
          <w:lang w:val="vi-VN"/>
        </w:rPr>
        <w:t>tuyên truyền nhân kỷ niệm</w:t>
      </w:r>
      <w:r w:rsidRPr="00BA1C6B">
        <w:rPr>
          <w:bCs/>
          <w:iCs/>
          <w:color w:val="auto"/>
        </w:rPr>
        <w:t xml:space="preserve"> năm chẵn, năm tròn thiết lập quan hệ ngoại giao hoặc các sự kiện trọng đại của Việt Nam với các nước, các ngày lễ, ngày kỷ niệm, các dịp sự kiện quan trọng của đối tác</w:t>
      </w:r>
      <w:bookmarkStart w:id="7" w:name="_Hlk123825539"/>
      <w:r w:rsidRPr="00BA1C6B">
        <w:rPr>
          <w:bCs/>
          <w:iCs/>
          <w:color w:val="auto"/>
        </w:rPr>
        <w:t>.</w:t>
      </w:r>
      <w:r w:rsidRPr="00BA1C6B">
        <w:rPr>
          <w:bCs/>
          <w:iCs/>
          <w:color w:val="auto"/>
          <w:lang w:val="vi-VN"/>
        </w:rPr>
        <w:t xml:space="preserve"> </w:t>
      </w:r>
      <w:bookmarkEnd w:id="7"/>
    </w:p>
    <w:p w14:paraId="3F836610" w14:textId="5F5C1349" w:rsidR="00871838" w:rsidRPr="00BA1C6B" w:rsidRDefault="00871838" w:rsidP="006D0B30">
      <w:pPr>
        <w:suppressAutoHyphens/>
        <w:spacing w:before="60"/>
        <w:ind w:firstLine="578"/>
        <w:jc w:val="both"/>
        <w:rPr>
          <w:color w:val="auto"/>
          <w:lang w:val="es-ES"/>
        </w:rPr>
      </w:pPr>
      <w:r w:rsidRPr="00BA1C6B">
        <w:rPr>
          <w:i/>
          <w:iCs/>
          <w:color w:val="auto"/>
        </w:rPr>
        <w:t>4.5.2. Tiếp tục đổi mới, nâng cao chất lượng công tác thông tin, tuyên truyền đối ngoại</w:t>
      </w:r>
      <w:r w:rsidRPr="00BA1C6B">
        <w:rPr>
          <w:bCs/>
          <w:iCs/>
          <w:color w:val="auto"/>
        </w:rPr>
        <w:t xml:space="preserve">: </w:t>
      </w:r>
      <w:r w:rsidRPr="00BA1C6B">
        <w:rPr>
          <w:color w:val="auto"/>
          <w:lang w:val="es-ES"/>
        </w:rPr>
        <w:t>Đa dạng hoá các hình thức tuyên truyền đối ngoại phù hợp với từng đối tượng thanh thiế</w:t>
      </w:r>
      <w:r w:rsidR="003F0B34" w:rsidRPr="00BA1C6B">
        <w:rPr>
          <w:color w:val="auto"/>
          <w:lang w:val="es-ES"/>
        </w:rPr>
        <w:t xml:space="preserve">u </w:t>
      </w:r>
      <w:proofErr w:type="gramStart"/>
      <w:r w:rsidR="003F0B34" w:rsidRPr="00BA1C6B">
        <w:rPr>
          <w:color w:val="auto"/>
          <w:lang w:val="es-ES"/>
        </w:rPr>
        <w:t>nhi</w:t>
      </w:r>
      <w:proofErr w:type="gramEnd"/>
      <w:r w:rsidRPr="00BA1C6B">
        <w:rPr>
          <w:bCs/>
          <w:iCs/>
          <w:color w:val="auto"/>
        </w:rPr>
        <w:t xml:space="preserve">. Ứng dụng công nghệ, chuyển đổi số, đa dạng hóa các hình thức tuyên truyền đối ngoại phù hợp với đối tượng thanh thiếu </w:t>
      </w:r>
      <w:proofErr w:type="gramStart"/>
      <w:r w:rsidRPr="00BA1C6B">
        <w:rPr>
          <w:bCs/>
          <w:iCs/>
          <w:color w:val="auto"/>
        </w:rPr>
        <w:t>nhi</w:t>
      </w:r>
      <w:proofErr w:type="gramEnd"/>
      <w:r w:rsidRPr="00BA1C6B">
        <w:rPr>
          <w:color w:val="auto"/>
          <w:lang w:val="es-ES"/>
        </w:rPr>
        <w:t>.</w:t>
      </w:r>
    </w:p>
    <w:p w14:paraId="2EEF38BF" w14:textId="77777777" w:rsidR="00871838" w:rsidRPr="00BA1C6B" w:rsidRDefault="00871838" w:rsidP="00BA1C6B">
      <w:pPr>
        <w:spacing w:before="60"/>
        <w:ind w:firstLine="578"/>
        <w:jc w:val="both"/>
        <w:rPr>
          <w:bCs/>
          <w:iCs/>
          <w:color w:val="auto"/>
        </w:rPr>
      </w:pPr>
      <w:r w:rsidRPr="00BA1C6B">
        <w:rPr>
          <w:i/>
          <w:iCs/>
          <w:color w:val="auto"/>
          <w:lang w:val="es-ES"/>
        </w:rPr>
        <w:lastRenderedPageBreak/>
        <w:t>4.5.3.</w:t>
      </w:r>
      <w:r w:rsidRPr="00BA1C6B">
        <w:rPr>
          <w:color w:val="auto"/>
          <w:lang w:val="es-ES"/>
        </w:rPr>
        <w:t xml:space="preserve"> </w:t>
      </w:r>
      <w:r w:rsidRPr="00BA1C6B">
        <w:rPr>
          <w:i/>
          <w:iCs/>
          <w:color w:val="auto"/>
        </w:rPr>
        <w:t>Hỗ trợ cán bộ Đoàn, đoàn viên, thanh niên trong hội nhập quốc tế</w:t>
      </w:r>
      <w:r w:rsidRPr="00BA1C6B">
        <w:rPr>
          <w:color w:val="auto"/>
        </w:rPr>
        <w:t xml:space="preserve">: </w:t>
      </w:r>
      <w:r w:rsidRPr="00BA1C6B">
        <w:rPr>
          <w:bCs/>
          <w:iCs/>
          <w:color w:val="auto"/>
        </w:rPr>
        <w:t>Triển khai hiệu quả</w:t>
      </w:r>
      <w:r w:rsidRPr="00BA1C6B">
        <w:rPr>
          <w:color w:val="auto"/>
        </w:rPr>
        <w:t xml:space="preserve"> </w:t>
      </w:r>
      <w:r w:rsidR="003F0B34" w:rsidRPr="00BA1C6B">
        <w:rPr>
          <w:bCs/>
          <w:iCs/>
          <w:color w:val="auto"/>
        </w:rPr>
        <w:t>các nội dung trong Đề án</w:t>
      </w:r>
      <w:r w:rsidRPr="00BA1C6B">
        <w:rPr>
          <w:bCs/>
          <w:iCs/>
          <w:color w:val="auto"/>
        </w:rPr>
        <w:t xml:space="preserve"> “Hỗ trợ nâng cao năng lực ngoại ngữ và hội nhập quốc tế cho thanh thiếu nhi </w:t>
      </w:r>
      <w:r w:rsidR="003F0B34" w:rsidRPr="00BA1C6B">
        <w:rPr>
          <w:bCs/>
          <w:iCs/>
          <w:color w:val="auto"/>
        </w:rPr>
        <w:t>tỉnh Lâm Đồng</w:t>
      </w:r>
      <w:r w:rsidRPr="00BA1C6B">
        <w:rPr>
          <w:bCs/>
          <w:iCs/>
          <w:color w:val="auto"/>
        </w:rPr>
        <w:t xml:space="preserve"> giai đoạn </w:t>
      </w:r>
      <w:r w:rsidR="003F0B34" w:rsidRPr="00BA1C6B">
        <w:rPr>
          <w:bCs/>
          <w:iCs/>
          <w:color w:val="auto"/>
        </w:rPr>
        <w:t>2023 - 2027</w:t>
      </w:r>
      <w:r w:rsidRPr="00BA1C6B">
        <w:rPr>
          <w:bCs/>
          <w:iCs/>
          <w:color w:val="auto"/>
        </w:rPr>
        <w:t xml:space="preserve">. </w:t>
      </w:r>
      <w:proofErr w:type="gramStart"/>
      <w:r w:rsidRPr="00BA1C6B">
        <w:rPr>
          <w:bCs/>
          <w:iCs/>
          <w:color w:val="auto"/>
        </w:rPr>
        <w:t>Tổ chức đa dạng các hình thức hỗ trợ trang bị kiến thức, đối ngoại, nâng cao năng lực ngoại ngữ và kỹ năng hội nhập quốc tế cho đoàn viên, thanh niên</w:t>
      </w:r>
      <w:r w:rsidRPr="00BA1C6B">
        <w:rPr>
          <w:bCs/>
          <w:iCs/>
          <w:color w:val="auto"/>
          <w:lang w:val="vi-VN"/>
        </w:rPr>
        <w:t>.</w:t>
      </w:r>
      <w:proofErr w:type="gramEnd"/>
    </w:p>
    <w:p w14:paraId="2A60D56C" w14:textId="77777777" w:rsidR="00871838" w:rsidRPr="00BA1C6B" w:rsidRDefault="00871838" w:rsidP="00BA1C6B">
      <w:pPr>
        <w:shd w:val="clear" w:color="auto" w:fill="FFFFFF"/>
        <w:spacing w:before="60"/>
        <w:ind w:firstLine="578"/>
        <w:jc w:val="both"/>
        <w:rPr>
          <w:b/>
          <w:i/>
          <w:color w:val="auto"/>
          <w:lang w:val="nb-NO"/>
        </w:rPr>
      </w:pPr>
      <w:r w:rsidRPr="00BA1C6B">
        <w:rPr>
          <w:b/>
          <w:i/>
          <w:color w:val="auto"/>
          <w:lang w:val="sv-SE"/>
        </w:rPr>
        <w:t xml:space="preserve">4.6. </w:t>
      </w:r>
      <w:r w:rsidRPr="00BA1C6B">
        <w:rPr>
          <w:b/>
          <w:i/>
          <w:color w:val="auto"/>
          <w:lang w:val="nb-NO"/>
        </w:rPr>
        <w:t>Công tác xây dựng Đoàn; mở rộng mặt trận đoàn kết, tập hợp thanh niên</w:t>
      </w:r>
    </w:p>
    <w:p w14:paraId="5FE86880" w14:textId="77777777" w:rsidR="00871838" w:rsidRPr="00BA1C6B" w:rsidRDefault="00871838" w:rsidP="00BA1C6B">
      <w:pPr>
        <w:shd w:val="clear" w:color="auto" w:fill="FFFFFF"/>
        <w:spacing w:before="60"/>
        <w:ind w:firstLine="578"/>
        <w:jc w:val="both"/>
        <w:rPr>
          <w:bCs/>
          <w:iCs/>
          <w:color w:val="auto"/>
        </w:rPr>
      </w:pPr>
      <w:r w:rsidRPr="00BA1C6B">
        <w:rPr>
          <w:bCs/>
          <w:i/>
          <w:color w:val="auto"/>
          <w:lang w:val="nb-NO"/>
        </w:rPr>
        <w:t xml:space="preserve">4.6.1. </w:t>
      </w:r>
      <w:r w:rsidRPr="00BA1C6B">
        <w:rPr>
          <w:bCs/>
          <w:i/>
          <w:color w:val="auto"/>
        </w:rPr>
        <w:t>Công tác cán bộ Đoàn</w:t>
      </w:r>
    </w:p>
    <w:p w14:paraId="71FDCF4A" w14:textId="77777777" w:rsidR="00871838" w:rsidRPr="00BA1C6B" w:rsidRDefault="00871838" w:rsidP="00BA1C6B">
      <w:pPr>
        <w:shd w:val="clear" w:color="auto" w:fill="FFFFFF"/>
        <w:spacing w:before="60"/>
        <w:ind w:firstLine="578"/>
        <w:jc w:val="both"/>
        <w:rPr>
          <w:bCs/>
          <w:iCs/>
          <w:color w:val="auto"/>
        </w:rPr>
      </w:pPr>
      <w:r w:rsidRPr="00BA1C6B">
        <w:rPr>
          <w:bCs/>
          <w:iCs/>
          <w:color w:val="auto"/>
        </w:rPr>
        <w:t xml:space="preserve">- Triển khai hiệu quả </w:t>
      </w:r>
      <w:r w:rsidR="009A609E" w:rsidRPr="00BA1C6B">
        <w:rPr>
          <w:bCs/>
          <w:iCs/>
          <w:color w:val="auto"/>
        </w:rPr>
        <w:t xml:space="preserve">các nội dung thực hiện </w:t>
      </w:r>
      <w:r w:rsidRPr="00BA1C6B">
        <w:rPr>
          <w:bCs/>
          <w:iCs/>
          <w:color w:val="auto"/>
        </w:rPr>
        <w:t>Đề án “Bồi dưỡng cán bộ Đoàn TNCS Hồ Chí Minh giai đoạ</w:t>
      </w:r>
      <w:r w:rsidR="009A609E" w:rsidRPr="00BA1C6B">
        <w:rPr>
          <w:bCs/>
          <w:iCs/>
          <w:color w:val="auto"/>
        </w:rPr>
        <w:t xml:space="preserve">n 2023 - 2027”; </w:t>
      </w:r>
      <w:r w:rsidRPr="00BA1C6B">
        <w:rPr>
          <w:bCs/>
          <w:iCs/>
          <w:color w:val="auto"/>
        </w:rPr>
        <w:t>thực hiện nghiêm túc chủ trương “1 + 2” giai đoạn 2023 - 2027.</w:t>
      </w:r>
    </w:p>
    <w:p w14:paraId="31062D17" w14:textId="77777777" w:rsidR="00871838" w:rsidRPr="00BA1C6B" w:rsidRDefault="00871838" w:rsidP="00BA1C6B">
      <w:pPr>
        <w:shd w:val="clear" w:color="auto" w:fill="FFFFFF"/>
        <w:spacing w:before="60"/>
        <w:ind w:firstLine="578"/>
        <w:jc w:val="both"/>
        <w:rPr>
          <w:bCs/>
          <w:iCs/>
          <w:color w:val="auto"/>
        </w:rPr>
      </w:pPr>
      <w:r w:rsidRPr="00BA1C6B">
        <w:rPr>
          <w:bCs/>
          <w:iCs/>
          <w:color w:val="auto"/>
        </w:rPr>
        <w:t xml:space="preserve">- Thực hiện các quy chế, quy định về rèn luyện tác phong, thực hiện lề lối công tác của cán bộ Đoàn trong từng khối đối tượng. Tổ chức tập huấn, bồi dưỡng kỹ năng nghiệp vụ cho đối tượng cán bộ Đoàn cơ sở </w:t>
      </w:r>
      <w:proofErr w:type="gramStart"/>
      <w:r w:rsidRPr="00BA1C6B">
        <w:rPr>
          <w:bCs/>
          <w:iCs/>
          <w:color w:val="auto"/>
        </w:rPr>
        <w:t>theo</w:t>
      </w:r>
      <w:proofErr w:type="gramEnd"/>
      <w:r w:rsidRPr="00BA1C6B">
        <w:rPr>
          <w:bCs/>
          <w:iCs/>
          <w:color w:val="auto"/>
        </w:rPr>
        <w:t xml:space="preserve"> từng lĩnh vực, địa bàn.</w:t>
      </w:r>
    </w:p>
    <w:p w14:paraId="54FC91B6" w14:textId="076ADBBF" w:rsidR="00871838" w:rsidRPr="00BA1C6B" w:rsidRDefault="00871838" w:rsidP="00BA1C6B">
      <w:pPr>
        <w:shd w:val="clear" w:color="auto" w:fill="FFFFFF"/>
        <w:spacing w:before="60"/>
        <w:ind w:firstLine="578"/>
        <w:jc w:val="both"/>
        <w:rPr>
          <w:b/>
          <w:i/>
          <w:color w:val="auto"/>
          <w:lang w:val="da-DK"/>
        </w:rPr>
      </w:pPr>
      <w:r w:rsidRPr="00BA1C6B">
        <w:rPr>
          <w:bCs/>
          <w:iCs/>
          <w:color w:val="auto"/>
        </w:rPr>
        <w:t xml:space="preserve">- </w:t>
      </w:r>
      <w:r w:rsidR="006D0B30">
        <w:rPr>
          <w:bCs/>
          <w:iCs/>
          <w:color w:val="auto"/>
        </w:rPr>
        <w:t>Tham gia đ</w:t>
      </w:r>
      <w:r w:rsidR="006D0B30" w:rsidRPr="006D0B30">
        <w:rPr>
          <w:bCs/>
          <w:iCs/>
          <w:color w:val="auto"/>
        </w:rPr>
        <w:t>óng</w:t>
      </w:r>
      <w:r w:rsidR="006D0B30">
        <w:rPr>
          <w:bCs/>
          <w:iCs/>
          <w:color w:val="auto"/>
        </w:rPr>
        <w:t xml:space="preserve"> g</w:t>
      </w:r>
      <w:r w:rsidR="006D0B30" w:rsidRPr="006D0B30">
        <w:rPr>
          <w:bCs/>
          <w:iCs/>
          <w:color w:val="auto"/>
        </w:rPr>
        <w:t>óp</w:t>
      </w:r>
      <w:r w:rsidR="006D0B30">
        <w:rPr>
          <w:bCs/>
          <w:iCs/>
          <w:color w:val="auto"/>
        </w:rPr>
        <w:t xml:space="preserve"> </w:t>
      </w:r>
      <w:r w:rsidR="006D0B30" w:rsidRPr="006D0B30">
        <w:rPr>
          <w:bCs/>
          <w:iCs/>
          <w:color w:val="auto"/>
        </w:rPr>
        <w:t>ý</w:t>
      </w:r>
      <w:r w:rsidR="006D0B30">
        <w:rPr>
          <w:bCs/>
          <w:iCs/>
          <w:color w:val="auto"/>
        </w:rPr>
        <w:t xml:space="preserve"> ki</w:t>
      </w:r>
      <w:r w:rsidR="006D0B30" w:rsidRPr="006D0B30">
        <w:rPr>
          <w:bCs/>
          <w:iCs/>
          <w:color w:val="auto"/>
        </w:rPr>
        <w:t>ế</w:t>
      </w:r>
      <w:r w:rsidR="006D0B30">
        <w:rPr>
          <w:bCs/>
          <w:iCs/>
          <w:color w:val="auto"/>
        </w:rPr>
        <w:t>n</w:t>
      </w:r>
      <w:r w:rsidRPr="00BA1C6B">
        <w:rPr>
          <w:bCs/>
          <w:iCs/>
          <w:color w:val="auto"/>
        </w:rPr>
        <w:t xml:space="preserve"> xây dựng Quy hoạch cán bộ Đoàn các cấp nhiệm kỳ 2027 </w:t>
      </w:r>
      <w:r w:rsidR="006D0B30">
        <w:rPr>
          <w:bCs/>
          <w:iCs/>
          <w:color w:val="auto"/>
        </w:rPr>
        <w:t>– 2032,</w:t>
      </w:r>
      <w:r w:rsidRPr="00BA1C6B">
        <w:rPr>
          <w:bCs/>
          <w:iCs/>
          <w:color w:val="auto"/>
        </w:rPr>
        <w:t xml:space="preserve"> cơ chế tuyển dụng, thu hút sinh viên giỏi, xuất sắc, tài năng trẻ vào các vị trí phù hợp trong hệ thống tổ chức Đoàn</w:t>
      </w:r>
      <w:r w:rsidR="006D0B30">
        <w:rPr>
          <w:bCs/>
          <w:iCs/>
          <w:color w:val="auto"/>
        </w:rPr>
        <w:t xml:space="preserve"> v</w:t>
      </w:r>
      <w:r w:rsidR="006D0B30" w:rsidRPr="006D0B30">
        <w:rPr>
          <w:bCs/>
          <w:iCs/>
          <w:color w:val="auto"/>
        </w:rPr>
        <w:t>à</w:t>
      </w:r>
      <w:r w:rsidRPr="00BA1C6B">
        <w:rPr>
          <w:bCs/>
          <w:iCs/>
          <w:color w:val="auto"/>
        </w:rPr>
        <w:t xml:space="preserve"> những giải pháp để hạn chế những bất cấp trong việc tuyển dụng, việc bổ nhiệm cán bộ Đoàn.</w:t>
      </w:r>
    </w:p>
    <w:p w14:paraId="786EE275" w14:textId="77777777" w:rsidR="00871838" w:rsidRPr="00BA1C6B" w:rsidRDefault="00871838" w:rsidP="00BA1C6B">
      <w:pPr>
        <w:spacing w:before="60"/>
        <w:ind w:firstLine="578"/>
        <w:jc w:val="both"/>
        <w:rPr>
          <w:i/>
          <w:iCs/>
          <w:color w:val="auto"/>
        </w:rPr>
      </w:pPr>
      <w:r w:rsidRPr="00BA1C6B">
        <w:rPr>
          <w:i/>
          <w:iCs/>
          <w:color w:val="auto"/>
        </w:rPr>
        <w:t>4.6.2. Công tác tổ chức cơ sở đoàn</w:t>
      </w:r>
    </w:p>
    <w:p w14:paraId="50F29F8F" w14:textId="77777777" w:rsidR="00871838" w:rsidRPr="00BA1C6B" w:rsidRDefault="00871838" w:rsidP="00BA1C6B">
      <w:pPr>
        <w:spacing w:before="60"/>
        <w:ind w:firstLine="578"/>
        <w:jc w:val="both"/>
        <w:rPr>
          <w:bCs/>
          <w:iCs/>
          <w:color w:val="auto"/>
        </w:rPr>
      </w:pPr>
      <w:r w:rsidRPr="00BA1C6B">
        <w:rPr>
          <w:i/>
          <w:iCs/>
          <w:color w:val="auto"/>
        </w:rPr>
        <w:t xml:space="preserve">- </w:t>
      </w:r>
      <w:r w:rsidRPr="00BA1C6B">
        <w:rPr>
          <w:bCs/>
          <w:iCs/>
          <w:color w:val="auto"/>
        </w:rPr>
        <w:t xml:space="preserve">Thực hiện nghiêm túc Hướng dẫn sửa đổi một số quy định của Điều lệ Đoàn về phương thức hoạt động của tổ chức cơ sở đoàn; Hướng dẫn thực hiện xây dựng đoàn cơ sở “3 chủ động” giai đoạn 2023 – 2027; Hướng dẫn thực hiện xây dựng “Chi đoàn mạnh”. Đổi mới nội dung, phương thức sinh hoạt, hoạt động chi đoàn, đoàn cơ sở </w:t>
      </w:r>
      <w:proofErr w:type="gramStart"/>
      <w:r w:rsidRPr="00BA1C6B">
        <w:rPr>
          <w:bCs/>
          <w:iCs/>
          <w:color w:val="auto"/>
        </w:rPr>
        <w:t>theo</w:t>
      </w:r>
      <w:proofErr w:type="gramEnd"/>
      <w:r w:rsidRPr="00BA1C6B">
        <w:rPr>
          <w:bCs/>
          <w:iCs/>
          <w:color w:val="auto"/>
        </w:rPr>
        <w:t xml:space="preserve"> hướng tăng cường chuyển đổi số. </w:t>
      </w:r>
    </w:p>
    <w:p w14:paraId="06E010F0" w14:textId="77777777" w:rsidR="00871838" w:rsidRPr="00BA1C6B" w:rsidRDefault="00871838" w:rsidP="00BA1C6B">
      <w:pPr>
        <w:spacing w:before="60"/>
        <w:ind w:firstLine="578"/>
        <w:jc w:val="both"/>
        <w:rPr>
          <w:bCs/>
          <w:iCs/>
          <w:color w:val="auto"/>
        </w:rPr>
      </w:pPr>
      <w:r w:rsidRPr="00BA1C6B">
        <w:rPr>
          <w:bCs/>
          <w:iCs/>
          <w:color w:val="auto"/>
        </w:rPr>
        <w:t xml:space="preserve">- Tiếp tục tham mưu chỉ đạo sắp xếp tổ chức bộ máy tinh gọn, đáp ứng yêu cầu nhiệm vụ công tác Đoàn và phong trào thanh thiếu </w:t>
      </w:r>
      <w:proofErr w:type="gramStart"/>
      <w:r w:rsidRPr="00BA1C6B">
        <w:rPr>
          <w:bCs/>
          <w:iCs/>
          <w:color w:val="auto"/>
        </w:rPr>
        <w:t>nhi</w:t>
      </w:r>
      <w:proofErr w:type="gramEnd"/>
      <w:r w:rsidRPr="00BA1C6B">
        <w:rPr>
          <w:bCs/>
          <w:iCs/>
          <w:color w:val="auto"/>
        </w:rPr>
        <w:t xml:space="preserve"> trong giai đoạn mới. </w:t>
      </w:r>
      <w:r w:rsidRPr="00BA1C6B">
        <w:rPr>
          <w:color w:val="auto"/>
          <w:shd w:val="clear" w:color="auto" w:fill="FFFFFF"/>
          <w:lang w:val="pl-PL"/>
        </w:rPr>
        <w:t>Kiên trì vận động, đeo bám việc t</w:t>
      </w:r>
      <w:r w:rsidRPr="00BA1C6B">
        <w:rPr>
          <w:bCs/>
          <w:iCs/>
          <w:color w:val="auto"/>
        </w:rPr>
        <w:t xml:space="preserve">hành lập tổ chức Đoàn ở khu vực doanh nghiệp ngoài nhà nước. </w:t>
      </w:r>
    </w:p>
    <w:p w14:paraId="5CF66E73" w14:textId="77777777" w:rsidR="00871838" w:rsidRPr="00BA1C6B" w:rsidRDefault="00871838" w:rsidP="00BA1C6B">
      <w:pPr>
        <w:spacing w:before="60"/>
        <w:ind w:firstLine="578"/>
        <w:jc w:val="both"/>
        <w:rPr>
          <w:i/>
          <w:iCs/>
          <w:color w:val="auto"/>
        </w:rPr>
      </w:pPr>
      <w:r w:rsidRPr="00BA1C6B">
        <w:rPr>
          <w:i/>
          <w:iCs/>
          <w:color w:val="auto"/>
        </w:rPr>
        <w:t>4.6.3. Công tác đoàn viên</w:t>
      </w:r>
    </w:p>
    <w:p w14:paraId="74F81282" w14:textId="77777777" w:rsidR="00871838" w:rsidRPr="00BA1C6B" w:rsidRDefault="00871838" w:rsidP="00BA1C6B">
      <w:pPr>
        <w:spacing w:before="60"/>
        <w:ind w:firstLine="578"/>
        <w:jc w:val="both"/>
        <w:rPr>
          <w:bCs/>
          <w:iCs/>
          <w:color w:val="auto"/>
        </w:rPr>
      </w:pPr>
      <w:r w:rsidRPr="00BA1C6B">
        <w:rPr>
          <w:bCs/>
          <w:iCs/>
          <w:color w:val="auto"/>
        </w:rPr>
        <w:t xml:space="preserve">- Thực hiện Hướng dẫn nghiệp vụ về công tác quản lý đoàn viên; Hướng dẫn đoàn viên tham gia sinh hoạt đoàn tại nơi cư trú giai đoạn 2023 </w:t>
      </w:r>
      <w:r w:rsidR="009A609E" w:rsidRPr="00BA1C6B">
        <w:rPr>
          <w:bCs/>
          <w:iCs/>
          <w:color w:val="auto"/>
        </w:rPr>
        <w:t>-</w:t>
      </w:r>
      <w:r w:rsidRPr="00BA1C6B">
        <w:rPr>
          <w:bCs/>
          <w:iCs/>
          <w:color w:val="auto"/>
        </w:rPr>
        <w:t xml:space="preserve"> 2027; Hướng dẫn đánh giá tổ chức cơ sở Đoàn và đoàn viên; xếp loại tổ chức Đoàn và đoàn viên giai đoạn 2023 - 2027. </w:t>
      </w:r>
      <w:proofErr w:type="gramStart"/>
      <w:r w:rsidRPr="00BA1C6B">
        <w:rPr>
          <w:bCs/>
          <w:iCs/>
          <w:color w:val="auto"/>
        </w:rPr>
        <w:t>Triển khai hiệu quả Chương trình “Rèn luyện đoàn viên” giai đoạ</w:t>
      </w:r>
      <w:r w:rsidR="009A609E" w:rsidRPr="00BA1C6B">
        <w:rPr>
          <w:bCs/>
          <w:iCs/>
          <w:color w:val="auto"/>
        </w:rPr>
        <w:t>n 2023 - 2027.</w:t>
      </w:r>
      <w:proofErr w:type="gramEnd"/>
      <w:r w:rsidR="009A609E" w:rsidRPr="00BA1C6B">
        <w:rPr>
          <w:bCs/>
          <w:iCs/>
          <w:color w:val="auto"/>
        </w:rPr>
        <w:t xml:space="preserve"> </w:t>
      </w:r>
      <w:proofErr w:type="gramStart"/>
      <w:r w:rsidRPr="00BA1C6B">
        <w:rPr>
          <w:bCs/>
          <w:iCs/>
          <w:color w:val="auto"/>
        </w:rPr>
        <w:t>Duy trì và triển khai có hiệu quả “Ngày đoàn viên” ở những nơi có đoàn viên nhưng không có tổ chức Đoàn.</w:t>
      </w:r>
      <w:proofErr w:type="gramEnd"/>
    </w:p>
    <w:p w14:paraId="6BEAF22C" w14:textId="77777777" w:rsidR="00871838" w:rsidRPr="00BA1C6B" w:rsidRDefault="00871838" w:rsidP="00BA1C6B">
      <w:pPr>
        <w:spacing w:before="60"/>
        <w:ind w:firstLine="578"/>
        <w:jc w:val="both"/>
        <w:rPr>
          <w:i/>
          <w:iCs/>
          <w:color w:val="auto"/>
        </w:rPr>
      </w:pPr>
      <w:r w:rsidRPr="00BA1C6B">
        <w:rPr>
          <w:bCs/>
          <w:iCs/>
          <w:color w:val="auto"/>
        </w:rPr>
        <w:t>- Tiếp tục triển khai có hiệu quả, nghiêm túc thực hiện các nghiệp vụ quản lý trên phần mềm Quả</w:t>
      </w:r>
      <w:r w:rsidR="009A609E" w:rsidRPr="00BA1C6B">
        <w:rPr>
          <w:bCs/>
          <w:iCs/>
          <w:color w:val="auto"/>
        </w:rPr>
        <w:t>n lý đoàn viên.</w:t>
      </w:r>
    </w:p>
    <w:p w14:paraId="2F596005" w14:textId="77777777" w:rsidR="00871838" w:rsidRPr="00BA1C6B" w:rsidRDefault="00871838" w:rsidP="00BA1C6B">
      <w:pPr>
        <w:suppressAutoHyphens/>
        <w:spacing w:before="60"/>
        <w:ind w:firstLine="578"/>
        <w:jc w:val="both"/>
        <w:rPr>
          <w:i/>
          <w:iCs/>
          <w:color w:val="auto"/>
        </w:rPr>
      </w:pPr>
      <w:r w:rsidRPr="00BA1C6B">
        <w:rPr>
          <w:i/>
          <w:iCs/>
          <w:color w:val="auto"/>
        </w:rPr>
        <w:t>4.6.4. Công tác kiểm tra, giám sát</w:t>
      </w:r>
    </w:p>
    <w:p w14:paraId="12C57829" w14:textId="0EDF303B" w:rsidR="00871838" w:rsidRPr="00BA1C6B" w:rsidRDefault="00871838" w:rsidP="00BA1C6B">
      <w:pPr>
        <w:suppressAutoHyphens/>
        <w:spacing w:before="60"/>
        <w:ind w:firstLine="578"/>
        <w:jc w:val="both"/>
        <w:rPr>
          <w:bCs/>
          <w:iCs/>
          <w:color w:val="auto"/>
        </w:rPr>
      </w:pPr>
      <w:r w:rsidRPr="00BA1C6B">
        <w:rPr>
          <w:color w:val="auto"/>
        </w:rPr>
        <w:t>Các cấp bộ Đoàn tiếp tục tăng cường</w:t>
      </w:r>
      <w:r w:rsidRPr="00BA1C6B">
        <w:rPr>
          <w:i/>
          <w:iCs/>
          <w:color w:val="auto"/>
        </w:rPr>
        <w:t xml:space="preserve"> </w:t>
      </w:r>
      <w:r w:rsidRPr="00BA1C6B">
        <w:rPr>
          <w:bCs/>
          <w:iCs/>
          <w:color w:val="auto"/>
        </w:rPr>
        <w:t xml:space="preserve">tổ chức tuyên truyền, tập huấn, bồi dưỡng cán bộ Đoàn về công tác kiểm tra, giám sát. </w:t>
      </w:r>
      <w:proofErr w:type="gramStart"/>
      <w:r w:rsidRPr="00BA1C6B">
        <w:rPr>
          <w:bCs/>
          <w:iCs/>
          <w:color w:val="auto"/>
        </w:rPr>
        <w:t>Xây dựng, triển khai thực hiện Kế hoạch kiểm tra, giám sát của các cấp bộ Đoàn và của Ủy ban Kiểm tra các cấp năm 2024</w:t>
      </w:r>
      <w:r w:rsidR="009A609E" w:rsidRPr="00BA1C6B">
        <w:rPr>
          <w:bCs/>
          <w:iCs/>
          <w:color w:val="auto"/>
        </w:rPr>
        <w:t>.</w:t>
      </w:r>
      <w:proofErr w:type="gramEnd"/>
      <w:r w:rsidRPr="00BA1C6B">
        <w:rPr>
          <w:bCs/>
          <w:iCs/>
          <w:color w:val="auto"/>
        </w:rPr>
        <w:t xml:space="preserve"> Xử lý nghiêm, kịp thời, đúng quy định các hành </w:t>
      </w:r>
      <w:proofErr w:type="gramStart"/>
      <w:r w:rsidRPr="00BA1C6B">
        <w:rPr>
          <w:bCs/>
          <w:iCs/>
          <w:color w:val="auto"/>
        </w:rPr>
        <w:t>vi</w:t>
      </w:r>
      <w:proofErr w:type="gramEnd"/>
      <w:r w:rsidRPr="00BA1C6B">
        <w:rPr>
          <w:bCs/>
          <w:iCs/>
          <w:color w:val="auto"/>
        </w:rPr>
        <w:t xml:space="preserve"> vi phạm quy định của Đảng, Nhà nước và Điều lệ Đoàn. Chú trọng việc phát hiện, đề xuất nhân rộng những mô hình </w:t>
      </w:r>
      <w:r w:rsidRPr="00BA1C6B">
        <w:rPr>
          <w:bCs/>
          <w:iCs/>
          <w:color w:val="auto"/>
        </w:rPr>
        <w:lastRenderedPageBreak/>
        <w:t xml:space="preserve">hay, cách làm sáng tạo thông qua kiểm tra, giám sát. </w:t>
      </w:r>
      <w:proofErr w:type="gramStart"/>
      <w:r w:rsidRPr="00BA1C6B">
        <w:rPr>
          <w:bCs/>
          <w:iCs/>
          <w:color w:val="auto"/>
        </w:rPr>
        <w:t>Lồng ghép việc tuyên truyền, phổ biến pháp luật.</w:t>
      </w:r>
      <w:proofErr w:type="gramEnd"/>
    </w:p>
    <w:p w14:paraId="3C9F764A" w14:textId="77777777" w:rsidR="00871838" w:rsidRPr="00BA1C6B" w:rsidRDefault="00871838" w:rsidP="00BA1C6B">
      <w:pPr>
        <w:suppressAutoHyphens/>
        <w:spacing w:before="60"/>
        <w:ind w:firstLine="578"/>
        <w:jc w:val="both"/>
        <w:rPr>
          <w:i/>
          <w:iCs/>
          <w:color w:val="auto"/>
        </w:rPr>
      </w:pPr>
      <w:r w:rsidRPr="00BA1C6B">
        <w:rPr>
          <w:i/>
          <w:iCs/>
          <w:color w:val="auto"/>
        </w:rPr>
        <w:t>4.6.5. Công tác mở rộng mặt trận đoàn kết, tập hợp thanh niên</w:t>
      </w:r>
    </w:p>
    <w:p w14:paraId="4C89D3F7" w14:textId="297CDE1E" w:rsidR="00871838" w:rsidRPr="00BA1C6B" w:rsidRDefault="00871838" w:rsidP="00BA1C6B">
      <w:pPr>
        <w:suppressAutoHyphens/>
        <w:spacing w:before="60"/>
        <w:ind w:firstLine="578"/>
        <w:jc w:val="both"/>
        <w:rPr>
          <w:color w:val="auto"/>
        </w:rPr>
      </w:pPr>
      <w:r w:rsidRPr="00BA1C6B">
        <w:rPr>
          <w:color w:val="auto"/>
        </w:rPr>
        <w:t xml:space="preserve">- Kiên trì thực hiện phương châm “Đoàn mạnh, Hội rộng”. </w:t>
      </w:r>
      <w:proofErr w:type="gramStart"/>
      <w:r w:rsidRPr="00BA1C6B">
        <w:rPr>
          <w:bCs/>
          <w:iCs/>
          <w:color w:val="auto"/>
        </w:rPr>
        <w:t>Xây dựng và phát triển tổ chức Đoàn, Hội trong các doanh nghiệp khu vực ngoài nhà nước, các trường ngoài công lập, những nơi chưa có tổ chức Đoàn, Hội.</w:t>
      </w:r>
      <w:proofErr w:type="gramEnd"/>
      <w:r w:rsidRPr="00BA1C6B">
        <w:rPr>
          <w:bCs/>
          <w:iCs/>
          <w:color w:val="auto"/>
        </w:rPr>
        <w:t xml:space="preserve"> </w:t>
      </w:r>
    </w:p>
    <w:p w14:paraId="5E9597D3" w14:textId="391A0D58" w:rsidR="00871838" w:rsidRPr="00BA1C6B" w:rsidRDefault="00871838" w:rsidP="00BA1C6B">
      <w:pPr>
        <w:suppressAutoHyphens/>
        <w:spacing w:before="60"/>
        <w:ind w:firstLine="578"/>
        <w:jc w:val="both"/>
        <w:rPr>
          <w:bCs/>
          <w:iCs/>
          <w:color w:val="auto"/>
        </w:rPr>
      </w:pPr>
      <w:proofErr w:type="gramStart"/>
      <w:r w:rsidRPr="00BA1C6B">
        <w:rPr>
          <w:bCs/>
          <w:iCs/>
          <w:color w:val="auto"/>
        </w:rPr>
        <w:t xml:space="preserve">- </w:t>
      </w:r>
      <w:r w:rsidRPr="00BA1C6B">
        <w:rPr>
          <w:bCs/>
          <w:iCs/>
          <w:color w:val="auto"/>
          <w:lang w:val="vi-VN"/>
        </w:rPr>
        <w:t>Đ</w:t>
      </w:r>
      <w:r w:rsidRPr="00BA1C6B">
        <w:rPr>
          <w:bCs/>
          <w:iCs/>
          <w:color w:val="auto"/>
        </w:rPr>
        <w:t>a dạng hoá</w:t>
      </w:r>
      <w:r w:rsidRPr="00BA1C6B">
        <w:rPr>
          <w:bCs/>
          <w:iCs/>
          <w:color w:val="auto"/>
          <w:lang w:val="vi-VN"/>
        </w:rPr>
        <w:t xml:space="preserve"> </w:t>
      </w:r>
      <w:r w:rsidRPr="00BA1C6B">
        <w:rPr>
          <w:bCs/>
          <w:iCs/>
          <w:color w:val="auto"/>
        </w:rPr>
        <w:t>các hình thức đoàn kết tập hợp thanh niên.</w:t>
      </w:r>
      <w:proofErr w:type="gramEnd"/>
      <w:r w:rsidRPr="00BA1C6B">
        <w:rPr>
          <w:bCs/>
          <w:iCs/>
          <w:color w:val="auto"/>
        </w:rPr>
        <w:t xml:space="preserve"> </w:t>
      </w:r>
      <w:proofErr w:type="gramStart"/>
      <w:r w:rsidRPr="00BA1C6B">
        <w:rPr>
          <w:bCs/>
          <w:iCs/>
          <w:color w:val="auto"/>
        </w:rPr>
        <w:t>Phát huy tối đa hiệu quả phương thức đoàn kết tập hợp thanh niên trên mạng xã hội.</w:t>
      </w:r>
      <w:proofErr w:type="gramEnd"/>
      <w:r w:rsidRPr="00BA1C6B">
        <w:rPr>
          <w:bCs/>
          <w:iCs/>
          <w:color w:val="auto"/>
        </w:rPr>
        <w:t xml:space="preserve"> </w:t>
      </w:r>
      <w:proofErr w:type="gramStart"/>
      <w:r w:rsidRPr="00BA1C6B">
        <w:rPr>
          <w:bCs/>
          <w:iCs/>
          <w:color w:val="auto"/>
        </w:rPr>
        <w:t>Tổ</w:t>
      </w:r>
      <w:r w:rsidRPr="00BA1C6B">
        <w:rPr>
          <w:bCs/>
          <w:iCs/>
          <w:color w:val="auto"/>
          <w:lang w:val="vi-VN"/>
        </w:rPr>
        <w:t xml:space="preserve"> chức các hoạt động</w:t>
      </w:r>
      <w:r w:rsidRPr="00BA1C6B">
        <w:rPr>
          <w:bCs/>
          <w:iCs/>
          <w:color w:val="auto"/>
        </w:rPr>
        <w:t xml:space="preserve"> kết nối và phát huy vai trò của tài năng trẻ trên các lĩnh vực.</w:t>
      </w:r>
      <w:proofErr w:type="gramEnd"/>
      <w:r w:rsidRPr="00BA1C6B">
        <w:rPr>
          <w:bCs/>
          <w:iCs/>
          <w:color w:val="auto"/>
        </w:rPr>
        <w:t xml:space="preserve"> </w:t>
      </w:r>
      <w:r w:rsidRPr="00BA1C6B">
        <w:rPr>
          <w:bCs/>
          <w:iCs/>
          <w:color w:val="auto"/>
          <w:lang w:val="vi-VN"/>
        </w:rPr>
        <w:t>T</w:t>
      </w:r>
      <w:r w:rsidRPr="00BA1C6B">
        <w:rPr>
          <w:bCs/>
          <w:iCs/>
          <w:color w:val="auto"/>
        </w:rPr>
        <w:t xml:space="preserve">ổ chức các hoạt động đồng hành, hỗ trợ và phát huy thanh niên </w:t>
      </w:r>
      <w:r w:rsidR="009A609E" w:rsidRPr="00BA1C6B">
        <w:rPr>
          <w:bCs/>
          <w:iCs/>
          <w:color w:val="auto"/>
        </w:rPr>
        <w:t xml:space="preserve">đặc biệt là đối tượng </w:t>
      </w:r>
      <w:r w:rsidRPr="00BA1C6B">
        <w:rPr>
          <w:bCs/>
          <w:iCs/>
          <w:color w:val="auto"/>
        </w:rPr>
        <w:t xml:space="preserve">yếu thế, thanh niên khuyết tật. </w:t>
      </w:r>
    </w:p>
    <w:p w14:paraId="2BEE657A" w14:textId="77777777" w:rsidR="00871838" w:rsidRPr="00BA1C6B" w:rsidRDefault="00871838" w:rsidP="00BA1C6B">
      <w:pPr>
        <w:spacing w:before="60"/>
        <w:ind w:firstLine="578"/>
        <w:jc w:val="both"/>
        <w:rPr>
          <w:b/>
          <w:i/>
          <w:color w:val="auto"/>
          <w:lang w:val="it-IT"/>
        </w:rPr>
      </w:pPr>
      <w:r w:rsidRPr="00BA1C6B">
        <w:rPr>
          <w:b/>
          <w:i/>
          <w:color w:val="auto"/>
          <w:lang w:val="it-IT"/>
        </w:rPr>
        <w:t>4.7. Đoàn tham gia xây dựng, bảo vệ Đảng và hệ thống chính trị</w:t>
      </w:r>
    </w:p>
    <w:p w14:paraId="73B7BB67" w14:textId="77777777" w:rsidR="00871838" w:rsidRPr="00BA1C6B" w:rsidRDefault="00871838" w:rsidP="00BA1C6B">
      <w:pPr>
        <w:spacing w:before="60"/>
        <w:ind w:firstLine="578"/>
        <w:jc w:val="both"/>
        <w:rPr>
          <w:bCs/>
          <w:iCs/>
          <w:color w:val="auto"/>
        </w:rPr>
      </w:pPr>
      <w:r w:rsidRPr="00BA1C6B">
        <w:rPr>
          <w:bCs/>
          <w:iCs/>
          <w:color w:val="auto"/>
        </w:rPr>
        <w:t>- Duy trì hoạt động thường xuyên và thực hiện cơ chế kết nối, liên thông thông tin trong chỉ đạo thực hiện nhiệm vụ bảo vệ nền tảng tư tưởng của Đảng ở các cấ</w:t>
      </w:r>
      <w:r w:rsidR="009A609E" w:rsidRPr="00BA1C6B">
        <w:rPr>
          <w:bCs/>
          <w:iCs/>
          <w:color w:val="auto"/>
        </w:rPr>
        <w:t>p</w:t>
      </w:r>
      <w:r w:rsidRPr="00BA1C6B">
        <w:rPr>
          <w:bCs/>
          <w:iCs/>
          <w:color w:val="auto"/>
        </w:rPr>
        <w:t xml:space="preserve">. </w:t>
      </w:r>
    </w:p>
    <w:p w14:paraId="6A9D668F" w14:textId="77777777" w:rsidR="009A609E" w:rsidRPr="00BA1C6B" w:rsidRDefault="00871838" w:rsidP="00BA1C6B">
      <w:pPr>
        <w:spacing w:before="60"/>
        <w:ind w:firstLine="578"/>
        <w:jc w:val="both"/>
        <w:rPr>
          <w:bCs/>
          <w:iCs/>
          <w:color w:val="auto"/>
        </w:rPr>
      </w:pPr>
      <w:r w:rsidRPr="00BA1C6B">
        <w:rPr>
          <w:bCs/>
          <w:iCs/>
          <w:color w:val="auto"/>
        </w:rPr>
        <w:t xml:space="preserve">- Triển khai đồng bộ các giải pháp thực hiện Chỉ thị 03-CT/TWĐTN-BTC của Ban Bí </w:t>
      </w:r>
      <w:proofErr w:type="gramStart"/>
      <w:r w:rsidRPr="00BA1C6B">
        <w:rPr>
          <w:bCs/>
          <w:iCs/>
          <w:color w:val="auto"/>
        </w:rPr>
        <w:t>thư</w:t>
      </w:r>
      <w:proofErr w:type="gramEnd"/>
      <w:r w:rsidRPr="00BA1C6B">
        <w:rPr>
          <w:bCs/>
          <w:iCs/>
          <w:color w:val="auto"/>
        </w:rPr>
        <w:t xml:space="preserve"> Trung ương Đoàn về tăng cường công tác bồi dưỡng, giới thiệu đoàn viên ưu tú cho Đảng xem xét, kết nạp. </w:t>
      </w:r>
    </w:p>
    <w:p w14:paraId="33747DCD" w14:textId="53534780" w:rsidR="009A609E" w:rsidRPr="00BA1C6B" w:rsidRDefault="00871838" w:rsidP="00BA1C6B">
      <w:pPr>
        <w:spacing w:before="60"/>
        <w:ind w:firstLine="578"/>
        <w:jc w:val="both"/>
        <w:rPr>
          <w:bCs/>
          <w:iCs/>
          <w:color w:val="auto"/>
        </w:rPr>
      </w:pPr>
      <w:r w:rsidRPr="00BA1C6B">
        <w:rPr>
          <w:bCs/>
          <w:iCs/>
          <w:color w:val="auto"/>
        </w:rPr>
        <w:t>- Chủ động</w:t>
      </w:r>
      <w:r w:rsidR="006D0B30">
        <w:rPr>
          <w:bCs/>
          <w:iCs/>
          <w:color w:val="auto"/>
        </w:rPr>
        <w:t xml:space="preserve"> đ</w:t>
      </w:r>
      <w:r w:rsidR="006D0B30" w:rsidRPr="006D0B30">
        <w:rPr>
          <w:bCs/>
          <w:iCs/>
          <w:color w:val="auto"/>
        </w:rPr>
        <w:t>ề</w:t>
      </w:r>
      <w:r w:rsidR="006D0B30">
        <w:rPr>
          <w:bCs/>
          <w:iCs/>
          <w:color w:val="auto"/>
        </w:rPr>
        <w:t xml:space="preserve"> xu</w:t>
      </w:r>
      <w:r w:rsidR="006D0B30" w:rsidRPr="006D0B30">
        <w:rPr>
          <w:bCs/>
          <w:iCs/>
          <w:color w:val="auto"/>
        </w:rPr>
        <w:t>ất</w:t>
      </w:r>
      <w:r w:rsidRPr="00BA1C6B">
        <w:rPr>
          <w:bCs/>
          <w:iCs/>
          <w:color w:val="auto"/>
        </w:rPr>
        <w:t xml:space="preserve"> đào tạo, bồi dưỡng, tạo nguồn cán bộ trẻ chất lượng cao, trưởng thành từ công tác Đoàn Thanh niên; chủ động giới thiệu để bổ sung cho cấp ủy đảng, chính quyền và tổ chức chính trị - xã hội các cấp. </w:t>
      </w:r>
    </w:p>
    <w:p w14:paraId="170AF2FF" w14:textId="77777777" w:rsidR="009A609E" w:rsidRPr="00BA1C6B" w:rsidRDefault="00871838" w:rsidP="00BA1C6B">
      <w:pPr>
        <w:spacing w:before="60"/>
        <w:ind w:firstLine="578"/>
        <w:jc w:val="both"/>
        <w:rPr>
          <w:bCs/>
          <w:iCs/>
          <w:color w:val="auto"/>
        </w:rPr>
      </w:pPr>
      <w:r w:rsidRPr="00BA1C6B">
        <w:rPr>
          <w:bCs/>
          <w:iCs/>
          <w:color w:val="auto"/>
        </w:rPr>
        <w:t xml:space="preserve">- Chủ động, sáng tạo, kiên trì tham mưu, đề xuất với Đảng, Nhà nước các chủ trương, chính sách đối với thanh thiếu </w:t>
      </w:r>
      <w:proofErr w:type="gramStart"/>
      <w:r w:rsidRPr="00BA1C6B">
        <w:rPr>
          <w:bCs/>
          <w:iCs/>
          <w:color w:val="auto"/>
        </w:rPr>
        <w:t>nhi</w:t>
      </w:r>
      <w:proofErr w:type="gramEnd"/>
      <w:r w:rsidRPr="00BA1C6B">
        <w:rPr>
          <w:bCs/>
          <w:iCs/>
          <w:color w:val="auto"/>
        </w:rPr>
        <w:t xml:space="preserve">. </w:t>
      </w:r>
    </w:p>
    <w:p w14:paraId="1A18EC18" w14:textId="77777777" w:rsidR="009A609E" w:rsidRPr="00BA1C6B" w:rsidRDefault="00871838" w:rsidP="00BA1C6B">
      <w:pPr>
        <w:spacing w:before="60"/>
        <w:ind w:firstLine="578"/>
        <w:jc w:val="both"/>
        <w:rPr>
          <w:bCs/>
          <w:iCs/>
          <w:color w:val="auto"/>
        </w:rPr>
      </w:pPr>
      <w:r w:rsidRPr="00BA1C6B">
        <w:rPr>
          <w:bCs/>
          <w:iCs/>
          <w:color w:val="auto"/>
        </w:rPr>
        <w:t xml:space="preserve">- Chủ động xây dựng chương trình, kế hoạch giám sát và phản biện xã hội; góp ý xây dựng Đảng, chính quyền phù hợp với chức năng, nhiệm vụ của tổ chức Đoàn theo Quyết định 217-QĐ/TW của Bộ Chính trị, tập trung vào Luật Thanh niên năm 2020, Luật Trẻ em năm 2016, Chiến lược Phát triển thanh niên Việt Nam giai đoạn 2021 - 2030 và các chính sách, pháp luật khác liên quan đến thanh niên. </w:t>
      </w:r>
    </w:p>
    <w:p w14:paraId="492604D3" w14:textId="77777777" w:rsidR="00871838" w:rsidRPr="00BA1C6B" w:rsidRDefault="00871838" w:rsidP="00BA1C6B">
      <w:pPr>
        <w:spacing w:before="60"/>
        <w:ind w:firstLine="578"/>
        <w:jc w:val="both"/>
        <w:rPr>
          <w:b/>
          <w:bCs/>
          <w:i/>
          <w:color w:val="auto"/>
          <w:lang w:val="it-IT"/>
        </w:rPr>
      </w:pPr>
      <w:r w:rsidRPr="00BA1C6B">
        <w:rPr>
          <w:b/>
          <w:bCs/>
          <w:i/>
          <w:color w:val="auto"/>
          <w:lang w:val="it-IT"/>
        </w:rPr>
        <w:t>4.8. Công tác tham mưu, phối hợp, chỉ đạo</w:t>
      </w:r>
    </w:p>
    <w:p w14:paraId="5293DDA8" w14:textId="27611D54" w:rsidR="00871838" w:rsidRPr="00BA1C6B" w:rsidRDefault="00871838" w:rsidP="00BA1C6B">
      <w:pPr>
        <w:spacing w:before="60"/>
        <w:ind w:firstLine="578"/>
        <w:jc w:val="both"/>
        <w:rPr>
          <w:bCs/>
          <w:iCs/>
          <w:color w:val="auto"/>
        </w:rPr>
      </w:pPr>
      <w:r w:rsidRPr="00BA1C6B">
        <w:rPr>
          <w:color w:val="auto"/>
        </w:rPr>
        <w:t xml:space="preserve">- Tiếp tục </w:t>
      </w:r>
      <w:r w:rsidRPr="00BA1C6B">
        <w:rPr>
          <w:bCs/>
          <w:iCs/>
          <w:color w:val="auto"/>
        </w:rPr>
        <w:t xml:space="preserve">ban hành các văn bản cụ thể hóa Nghị quyết Đại hội Đoàn </w:t>
      </w:r>
      <w:r w:rsidR="006D0B30">
        <w:rPr>
          <w:bCs/>
          <w:iCs/>
          <w:color w:val="auto"/>
        </w:rPr>
        <w:t>c</w:t>
      </w:r>
      <w:r w:rsidR="006D0B30" w:rsidRPr="006D0B30">
        <w:rPr>
          <w:bCs/>
          <w:iCs/>
          <w:color w:val="auto"/>
        </w:rPr>
        <w:t>ác</w:t>
      </w:r>
      <w:r w:rsidR="006D0B30">
        <w:rPr>
          <w:bCs/>
          <w:iCs/>
          <w:color w:val="auto"/>
        </w:rPr>
        <w:t xml:space="preserve"> c</w:t>
      </w:r>
      <w:r w:rsidR="006D0B30" w:rsidRPr="006D0B30">
        <w:rPr>
          <w:bCs/>
          <w:iCs/>
          <w:color w:val="auto"/>
        </w:rPr>
        <w:t>ấ</w:t>
      </w:r>
      <w:r w:rsidR="006D0B30">
        <w:rPr>
          <w:bCs/>
          <w:iCs/>
          <w:color w:val="auto"/>
        </w:rPr>
        <w:t>p</w:t>
      </w:r>
      <w:r w:rsidRPr="00BA1C6B">
        <w:rPr>
          <w:bCs/>
          <w:iCs/>
          <w:color w:val="auto"/>
        </w:rPr>
        <w:t xml:space="preserve">, các đề </w:t>
      </w:r>
      <w:proofErr w:type="gramStart"/>
      <w:r w:rsidRPr="00BA1C6B">
        <w:rPr>
          <w:bCs/>
          <w:iCs/>
          <w:color w:val="auto"/>
        </w:rPr>
        <w:t>án</w:t>
      </w:r>
      <w:proofErr w:type="gramEnd"/>
      <w:r w:rsidRPr="00BA1C6B">
        <w:rPr>
          <w:bCs/>
          <w:iCs/>
          <w:color w:val="auto"/>
        </w:rPr>
        <w:t xml:space="preserve"> trọng điểm nhiệm kỳ trong năm 2024. Đoàn</w:t>
      </w:r>
      <w:r w:rsidRPr="00BA1C6B">
        <w:rPr>
          <w:bCs/>
          <w:iCs/>
          <w:color w:val="auto"/>
          <w:lang w:val="vi-VN"/>
        </w:rPr>
        <w:t xml:space="preserve"> cấp dưới</w:t>
      </w:r>
      <w:r w:rsidRPr="00BA1C6B">
        <w:rPr>
          <w:bCs/>
          <w:iCs/>
          <w:color w:val="auto"/>
        </w:rPr>
        <w:t xml:space="preserve"> chủ </w:t>
      </w:r>
      <w:proofErr w:type="gramStart"/>
      <w:r w:rsidRPr="00BA1C6B">
        <w:rPr>
          <w:bCs/>
          <w:iCs/>
          <w:color w:val="auto"/>
        </w:rPr>
        <w:t>động,</w:t>
      </w:r>
      <w:proofErr w:type="gramEnd"/>
      <w:r w:rsidRPr="00BA1C6B">
        <w:rPr>
          <w:bCs/>
          <w:iCs/>
          <w:color w:val="auto"/>
        </w:rPr>
        <w:t xml:space="preserve"> sáng tạo triển khai, cụ thể hóa các chủ trương công tác của Đoàn cấp trên.</w:t>
      </w:r>
    </w:p>
    <w:p w14:paraId="0DAB490E" w14:textId="77777777" w:rsidR="00871838" w:rsidRPr="00BA1C6B" w:rsidRDefault="00871838" w:rsidP="00BA1C6B">
      <w:pPr>
        <w:spacing w:before="60"/>
        <w:ind w:firstLine="578"/>
        <w:jc w:val="both"/>
        <w:rPr>
          <w:bCs/>
          <w:iCs/>
          <w:color w:val="auto"/>
        </w:rPr>
      </w:pPr>
      <w:r w:rsidRPr="00BA1C6B">
        <w:rPr>
          <w:bCs/>
          <w:iCs/>
          <w:color w:val="auto"/>
        </w:rPr>
        <w:t xml:space="preserve">- Tổ chức khảo sát, lấy ý kiến đánh giá của cấp ủy, chính quyền địa phương, cộng đồng, đoàn viên, thanh thiếu nhi sau mỗi chiến dịch, chương trình, hoạt động cao điểm Đoàn phát động để tiếp thu, điều chỉnh kịp thời. </w:t>
      </w:r>
    </w:p>
    <w:p w14:paraId="7F1E5B73" w14:textId="77777777" w:rsidR="00871838" w:rsidRPr="00BA1C6B" w:rsidRDefault="00871838" w:rsidP="00BA1C6B">
      <w:pPr>
        <w:pStyle w:val="ListParagraph"/>
        <w:tabs>
          <w:tab w:val="left" w:pos="709"/>
          <w:tab w:val="left" w:pos="851"/>
          <w:tab w:val="left" w:pos="993"/>
        </w:tabs>
        <w:spacing w:before="60"/>
        <w:ind w:left="0" w:firstLine="578"/>
        <w:jc w:val="both"/>
        <w:rPr>
          <w:bCs/>
          <w:iCs/>
          <w:szCs w:val="28"/>
        </w:rPr>
      </w:pPr>
      <w:r w:rsidRPr="00BA1C6B">
        <w:rPr>
          <w:bCs/>
          <w:iCs/>
          <w:szCs w:val="28"/>
        </w:rPr>
        <w:t>- Phát huy vai trò của người có uy tín, người có ảnh hưởng tại địa phương, đơn vị trong tham gia công tác giáo dục đạo đức, lối sống và định hướng giá trị thẩm mỹ cho thế hệ trẻ.</w:t>
      </w:r>
    </w:p>
    <w:p w14:paraId="21855917" w14:textId="77777777" w:rsidR="00101F07" w:rsidRDefault="00101F07" w:rsidP="006D0B30">
      <w:pPr>
        <w:spacing w:before="60"/>
        <w:ind w:firstLine="578"/>
        <w:jc w:val="both"/>
        <w:rPr>
          <w:b/>
          <w:bCs/>
          <w:color w:val="auto"/>
          <w:lang w:val="pl-PL"/>
        </w:rPr>
      </w:pPr>
    </w:p>
    <w:p w14:paraId="13B79C54" w14:textId="77777777" w:rsidR="00101F07" w:rsidRDefault="00101F07" w:rsidP="006D0B30">
      <w:pPr>
        <w:spacing w:before="60"/>
        <w:ind w:firstLine="578"/>
        <w:jc w:val="both"/>
        <w:rPr>
          <w:b/>
          <w:bCs/>
          <w:color w:val="auto"/>
          <w:lang w:val="pl-PL"/>
        </w:rPr>
      </w:pPr>
    </w:p>
    <w:p w14:paraId="05F4F53F" w14:textId="77777777" w:rsidR="00101F07" w:rsidRDefault="00101F07" w:rsidP="006D0B30">
      <w:pPr>
        <w:spacing w:before="60"/>
        <w:ind w:firstLine="578"/>
        <w:jc w:val="both"/>
        <w:rPr>
          <w:b/>
          <w:bCs/>
          <w:color w:val="auto"/>
          <w:lang w:val="pl-PL"/>
        </w:rPr>
      </w:pPr>
    </w:p>
    <w:p w14:paraId="2171243E" w14:textId="77777777" w:rsidR="00101F07" w:rsidRDefault="00101F07" w:rsidP="006D0B30">
      <w:pPr>
        <w:spacing w:before="60"/>
        <w:ind w:firstLine="578"/>
        <w:jc w:val="both"/>
        <w:rPr>
          <w:b/>
          <w:bCs/>
          <w:color w:val="auto"/>
          <w:lang w:val="pl-PL"/>
        </w:rPr>
      </w:pPr>
    </w:p>
    <w:p w14:paraId="0D9880A8" w14:textId="0D37FEB2" w:rsidR="00871838" w:rsidRDefault="00871838" w:rsidP="006D0B30">
      <w:pPr>
        <w:spacing w:before="60"/>
        <w:ind w:firstLine="578"/>
        <w:jc w:val="both"/>
        <w:rPr>
          <w:b/>
          <w:bCs/>
          <w:color w:val="auto"/>
          <w:lang w:val="pl-PL"/>
        </w:rPr>
      </w:pPr>
      <w:r w:rsidRPr="00BA1C6B">
        <w:rPr>
          <w:b/>
          <w:bCs/>
          <w:color w:val="auto"/>
          <w:lang w:val="pl-PL"/>
        </w:rPr>
        <w:lastRenderedPageBreak/>
        <w:t>5. Một số hoạt động lớn dự kiến tổ chứ</w:t>
      </w:r>
      <w:r w:rsidR="006D0B30">
        <w:rPr>
          <w:b/>
          <w:bCs/>
          <w:color w:val="auto"/>
          <w:lang w:val="pl-PL"/>
        </w:rPr>
        <w:t>c trong năm 2024:</w:t>
      </w:r>
    </w:p>
    <w:tbl>
      <w:tblPr>
        <w:tblW w:w="9949" w:type="dxa"/>
        <w:jc w:val="center"/>
        <w:tblInd w:w="483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82"/>
        <w:gridCol w:w="5103"/>
        <w:gridCol w:w="1842"/>
        <w:gridCol w:w="2422"/>
      </w:tblGrid>
      <w:tr w:rsidR="00816BE5" w:rsidRPr="00816BE5" w14:paraId="1463484B" w14:textId="77777777" w:rsidTr="00816BE5">
        <w:trPr>
          <w:trHeight w:val="732"/>
          <w:tblHeader/>
          <w:jc w:val="center"/>
        </w:trPr>
        <w:tc>
          <w:tcPr>
            <w:tcW w:w="582" w:type="dxa"/>
            <w:tcBorders>
              <w:bottom w:val="dotted" w:sz="4" w:space="0" w:color="auto"/>
            </w:tcBorders>
            <w:shd w:val="clear" w:color="auto" w:fill="BFBFBF"/>
            <w:vAlign w:val="center"/>
          </w:tcPr>
          <w:p w14:paraId="04D8CB34" w14:textId="77777777" w:rsidR="006D0B30" w:rsidRPr="00816BE5" w:rsidRDefault="006D0B30" w:rsidP="00816BE5">
            <w:pPr>
              <w:contextualSpacing/>
              <w:jc w:val="center"/>
              <w:rPr>
                <w:rFonts w:eastAsia="Times New Roman"/>
                <w:b/>
                <w:sz w:val="26"/>
                <w:szCs w:val="26"/>
              </w:rPr>
            </w:pPr>
            <w:r w:rsidRPr="00816BE5">
              <w:rPr>
                <w:rFonts w:eastAsia="Times New Roman"/>
                <w:b/>
                <w:sz w:val="26"/>
                <w:szCs w:val="26"/>
              </w:rPr>
              <w:t>TT</w:t>
            </w:r>
          </w:p>
        </w:tc>
        <w:tc>
          <w:tcPr>
            <w:tcW w:w="5103" w:type="dxa"/>
            <w:tcBorders>
              <w:bottom w:val="dotted" w:sz="4" w:space="0" w:color="auto"/>
            </w:tcBorders>
            <w:shd w:val="clear" w:color="auto" w:fill="BFBFBF"/>
            <w:vAlign w:val="center"/>
          </w:tcPr>
          <w:p w14:paraId="0BF839B3" w14:textId="77777777" w:rsidR="006D0B30" w:rsidRPr="00816BE5" w:rsidRDefault="006D0B30" w:rsidP="00816BE5">
            <w:pPr>
              <w:contextualSpacing/>
              <w:jc w:val="center"/>
              <w:rPr>
                <w:rFonts w:eastAsia="Times New Roman"/>
                <w:b/>
                <w:sz w:val="26"/>
                <w:szCs w:val="26"/>
              </w:rPr>
            </w:pPr>
            <w:r w:rsidRPr="00816BE5">
              <w:rPr>
                <w:rFonts w:eastAsia="Times New Roman"/>
                <w:b/>
                <w:sz w:val="26"/>
                <w:szCs w:val="26"/>
              </w:rPr>
              <w:t>Tên hoạt động</w:t>
            </w:r>
          </w:p>
        </w:tc>
        <w:tc>
          <w:tcPr>
            <w:tcW w:w="1842" w:type="dxa"/>
            <w:tcBorders>
              <w:bottom w:val="dotted" w:sz="4" w:space="0" w:color="auto"/>
            </w:tcBorders>
            <w:shd w:val="clear" w:color="auto" w:fill="BFBFBF"/>
            <w:vAlign w:val="center"/>
          </w:tcPr>
          <w:p w14:paraId="4CCA4E28" w14:textId="77777777" w:rsidR="006D0B30" w:rsidRPr="00816BE5" w:rsidRDefault="006D0B30" w:rsidP="00816BE5">
            <w:pPr>
              <w:contextualSpacing/>
              <w:jc w:val="center"/>
              <w:rPr>
                <w:rFonts w:eastAsia="Times New Roman"/>
                <w:b/>
                <w:sz w:val="26"/>
                <w:szCs w:val="26"/>
              </w:rPr>
            </w:pPr>
            <w:r w:rsidRPr="00816BE5">
              <w:rPr>
                <w:rFonts w:eastAsia="Times New Roman"/>
                <w:b/>
                <w:sz w:val="26"/>
                <w:szCs w:val="26"/>
              </w:rPr>
              <w:t>Thời gian</w:t>
            </w:r>
          </w:p>
        </w:tc>
        <w:tc>
          <w:tcPr>
            <w:tcW w:w="2422" w:type="dxa"/>
            <w:tcBorders>
              <w:bottom w:val="dotted" w:sz="4" w:space="0" w:color="auto"/>
            </w:tcBorders>
            <w:shd w:val="clear" w:color="auto" w:fill="BFBFBF"/>
            <w:vAlign w:val="center"/>
          </w:tcPr>
          <w:p w14:paraId="08252759" w14:textId="77777777" w:rsidR="006D0B30" w:rsidRPr="00816BE5" w:rsidRDefault="006D0B30" w:rsidP="00816BE5">
            <w:pPr>
              <w:contextualSpacing/>
              <w:jc w:val="center"/>
              <w:rPr>
                <w:rFonts w:eastAsia="Times New Roman"/>
                <w:b/>
                <w:sz w:val="26"/>
                <w:szCs w:val="26"/>
              </w:rPr>
            </w:pPr>
            <w:r w:rsidRPr="00816BE5">
              <w:rPr>
                <w:rFonts w:eastAsia="Times New Roman"/>
                <w:b/>
                <w:sz w:val="26"/>
                <w:szCs w:val="26"/>
              </w:rPr>
              <w:t>Yêu cầu sự tham gia của các cấp bộ Đoàn</w:t>
            </w:r>
          </w:p>
        </w:tc>
      </w:tr>
      <w:tr w:rsidR="006D0B30" w:rsidRPr="00816BE5" w14:paraId="1389D052"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3FD9193F" w14:textId="77777777" w:rsidR="006D0B30" w:rsidRPr="00816BE5" w:rsidRDefault="006D0B30"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06AA61FA" w14:textId="0C881466" w:rsidR="006D0B30" w:rsidRPr="00816BE5" w:rsidRDefault="006D0B30" w:rsidP="00816BE5">
            <w:pPr>
              <w:shd w:val="clear" w:color="auto" w:fill="FFFFFF"/>
              <w:spacing w:before="60" w:after="60" w:line="278" w:lineRule="auto"/>
              <w:jc w:val="both"/>
              <w:rPr>
                <w:spacing w:val="-2"/>
                <w:sz w:val="26"/>
                <w:szCs w:val="26"/>
                <w:lang w:val="pl-PL"/>
              </w:rPr>
            </w:pPr>
            <w:r w:rsidRPr="00816BE5">
              <w:rPr>
                <w:spacing w:val="-2"/>
                <w:sz w:val="26"/>
                <w:szCs w:val="26"/>
                <w:lang w:val="pl-PL"/>
              </w:rPr>
              <w:t xml:space="preserve">Tổ chức thực hiện chương trình </w:t>
            </w:r>
            <w:r w:rsidRPr="00816BE5">
              <w:rPr>
                <w:i/>
                <w:spacing w:val="-2"/>
                <w:sz w:val="26"/>
                <w:szCs w:val="26"/>
                <w:lang w:val="pl-PL"/>
              </w:rPr>
              <w:t>“Tình nguyện mùa đông”, “Xuân tình nguyện”</w:t>
            </w:r>
            <w:r w:rsidR="00101F07" w:rsidRPr="00816BE5">
              <w:rPr>
                <w:i/>
                <w:spacing w:val="-2"/>
                <w:sz w:val="26"/>
                <w:szCs w:val="26"/>
                <w:lang w:val="pl-PL"/>
              </w:rPr>
              <w:t>.</w:t>
            </w:r>
          </w:p>
        </w:tc>
        <w:tc>
          <w:tcPr>
            <w:tcW w:w="1842" w:type="dxa"/>
            <w:tcBorders>
              <w:top w:val="dotted" w:sz="4" w:space="0" w:color="auto"/>
              <w:left w:val="single" w:sz="4" w:space="0" w:color="auto"/>
              <w:bottom w:val="dotted" w:sz="4" w:space="0" w:color="auto"/>
              <w:right w:val="single" w:sz="4" w:space="0" w:color="auto"/>
            </w:tcBorders>
            <w:vAlign w:val="center"/>
          </w:tcPr>
          <w:p w14:paraId="517D705D" w14:textId="77777777" w:rsidR="006D0B30" w:rsidRPr="00816BE5" w:rsidRDefault="006D0B30" w:rsidP="00816BE5">
            <w:pPr>
              <w:snapToGrid w:val="0"/>
              <w:jc w:val="center"/>
              <w:rPr>
                <w:sz w:val="26"/>
                <w:szCs w:val="26"/>
              </w:rPr>
            </w:pPr>
            <w:r w:rsidRPr="00816BE5">
              <w:rPr>
                <w:spacing w:val="-2"/>
                <w:sz w:val="26"/>
                <w:szCs w:val="26"/>
                <w:lang w:val="pl-PL"/>
              </w:rPr>
              <w:t>Từ tháng 12/2023 - tháng 02/2024</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544C70A2" w14:textId="0D3C411A" w:rsidR="006D0B30" w:rsidRPr="00816BE5" w:rsidRDefault="00101F07" w:rsidP="00816BE5">
            <w:pPr>
              <w:snapToGrid w:val="0"/>
              <w:jc w:val="center"/>
              <w:rPr>
                <w:sz w:val="26"/>
                <w:szCs w:val="26"/>
              </w:rPr>
            </w:pPr>
            <w:r w:rsidRPr="00816BE5">
              <w:rPr>
                <w:sz w:val="26"/>
                <w:szCs w:val="26"/>
              </w:rPr>
              <w:t xml:space="preserve">Thành đoàn, </w:t>
            </w:r>
            <w:r w:rsidR="006D0B30" w:rsidRPr="00816BE5">
              <w:rPr>
                <w:sz w:val="26"/>
                <w:szCs w:val="26"/>
              </w:rPr>
              <w:t>Đoàn các xã phường, đoàn</w:t>
            </w:r>
            <w:r w:rsidR="00816BE5" w:rsidRPr="00816BE5">
              <w:rPr>
                <w:sz w:val="26"/>
                <w:szCs w:val="26"/>
              </w:rPr>
              <w:t xml:space="preserve"> cơ sở</w:t>
            </w:r>
            <w:r w:rsidR="006D0B30" w:rsidRPr="00816BE5">
              <w:rPr>
                <w:sz w:val="26"/>
                <w:szCs w:val="26"/>
              </w:rPr>
              <w:t xml:space="preserve"> trực thuộc.</w:t>
            </w:r>
          </w:p>
        </w:tc>
      </w:tr>
      <w:tr w:rsidR="006D0B30" w:rsidRPr="00816BE5" w14:paraId="0885B636"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2909889F" w14:textId="77777777" w:rsidR="006D0B30" w:rsidRPr="00816BE5" w:rsidRDefault="006D0B30"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6DCB0364" w14:textId="0ABB6967" w:rsidR="006D0B30" w:rsidRPr="00816BE5" w:rsidRDefault="006D0B30" w:rsidP="00816BE5">
            <w:pPr>
              <w:contextualSpacing/>
              <w:jc w:val="both"/>
              <w:rPr>
                <w:sz w:val="26"/>
                <w:szCs w:val="26"/>
                <w:lang w:val="vi-VN"/>
              </w:rPr>
            </w:pPr>
            <w:r w:rsidRPr="00816BE5">
              <w:rPr>
                <w:sz w:val="26"/>
                <w:szCs w:val="26"/>
              </w:rPr>
              <w:t>Tổ chức Giải bóng chuyền học sinh, sinh viên chào mừng kỷ niệm 74 năm ngày truyền thống học sinh, sinh viên và Hội Sinh viên Việt Nam (09/01/1950 - 09/01/2024); mừng Đảng, mừng Xuân năm 2024; chào mừng Đại hội Hội LHTN Việt Nam các cấp</w:t>
            </w:r>
            <w:r w:rsidR="00816BE5" w:rsidRPr="00816BE5">
              <w:rPr>
                <w:sz w:val="26"/>
                <w:szCs w:val="26"/>
              </w:rPr>
              <w:t>.</w:t>
            </w:r>
          </w:p>
        </w:tc>
        <w:tc>
          <w:tcPr>
            <w:tcW w:w="1842" w:type="dxa"/>
            <w:tcBorders>
              <w:top w:val="dotted" w:sz="4" w:space="0" w:color="auto"/>
              <w:left w:val="single" w:sz="4" w:space="0" w:color="auto"/>
              <w:bottom w:val="dotted" w:sz="4" w:space="0" w:color="auto"/>
              <w:right w:val="single" w:sz="4" w:space="0" w:color="auto"/>
            </w:tcBorders>
            <w:vAlign w:val="center"/>
          </w:tcPr>
          <w:p w14:paraId="204E060C" w14:textId="77777777" w:rsidR="006D0B30" w:rsidRPr="00816BE5" w:rsidRDefault="006D0B30" w:rsidP="00816BE5">
            <w:pPr>
              <w:contextualSpacing/>
              <w:jc w:val="center"/>
              <w:rPr>
                <w:rFonts w:eastAsia="Times New Roman"/>
                <w:sz w:val="26"/>
                <w:szCs w:val="26"/>
                <w:lang w:val="vi-VN"/>
              </w:rPr>
            </w:pPr>
            <w:r w:rsidRPr="00816BE5">
              <w:rPr>
                <w:sz w:val="26"/>
                <w:szCs w:val="26"/>
              </w:rPr>
              <w:t>Tháng 01</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6C4AB16E" w14:textId="3CBEDE4B" w:rsidR="006D0B30" w:rsidRPr="00816BE5" w:rsidRDefault="00816BE5" w:rsidP="00816BE5">
            <w:pPr>
              <w:jc w:val="center"/>
              <w:rPr>
                <w:sz w:val="26"/>
                <w:szCs w:val="26"/>
              </w:rPr>
            </w:pPr>
            <w:r w:rsidRPr="00816BE5">
              <w:rPr>
                <w:sz w:val="26"/>
                <w:szCs w:val="26"/>
              </w:rPr>
              <w:t xml:space="preserve">Thành đoàn, </w:t>
            </w:r>
            <w:r w:rsidR="006D0B30" w:rsidRPr="00816BE5">
              <w:rPr>
                <w:sz w:val="26"/>
                <w:szCs w:val="26"/>
              </w:rPr>
              <w:t xml:space="preserve">Đoàn các trường </w:t>
            </w:r>
            <w:r w:rsidRPr="00816BE5">
              <w:rPr>
                <w:sz w:val="26"/>
                <w:szCs w:val="26"/>
              </w:rPr>
              <w:t>trực thuộc.</w:t>
            </w:r>
          </w:p>
        </w:tc>
      </w:tr>
      <w:tr w:rsidR="006D0B30" w:rsidRPr="00816BE5" w14:paraId="586DE98F" w14:textId="77777777" w:rsidTr="00816BE5">
        <w:trPr>
          <w:trHeight w:val="811"/>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0CABE2A7" w14:textId="77777777" w:rsidR="006D0B30" w:rsidRPr="00816BE5" w:rsidRDefault="006D0B30"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3922DA83" w14:textId="3B95CB63" w:rsidR="006D0B30" w:rsidRPr="00816BE5" w:rsidRDefault="006D0B30" w:rsidP="00816BE5">
            <w:pPr>
              <w:contextualSpacing/>
              <w:jc w:val="both"/>
              <w:rPr>
                <w:sz w:val="26"/>
                <w:szCs w:val="26"/>
              </w:rPr>
            </w:pPr>
            <w:r w:rsidRPr="00816BE5">
              <w:rPr>
                <w:sz w:val="26"/>
                <w:szCs w:val="26"/>
                <w:lang w:val="vi-VN"/>
              </w:rPr>
              <w:t xml:space="preserve">Tổ chức </w:t>
            </w:r>
            <w:r w:rsidR="00816BE5" w:rsidRPr="00816BE5">
              <w:rPr>
                <w:sz w:val="26"/>
                <w:szCs w:val="26"/>
                <w:lang w:val="vi-VN"/>
              </w:rPr>
              <w:t>Hội thi gói bánh chưng, làm mứt tết</w:t>
            </w:r>
            <w:r w:rsidR="00816BE5" w:rsidRPr="00816BE5">
              <w:rPr>
                <w:sz w:val="26"/>
                <w:szCs w:val="26"/>
              </w:rPr>
              <w:t xml:space="preserve"> và </w:t>
            </w:r>
            <w:r w:rsidRPr="00816BE5">
              <w:rPr>
                <w:sz w:val="26"/>
                <w:szCs w:val="26"/>
                <w:lang w:val="vi-VN"/>
              </w:rPr>
              <w:t>các hoạt động chăm lo, hỗ trợ thanh thiếu nhi nhân dịp Tết Dương lịch 2024 và Tế</w:t>
            </w:r>
            <w:r w:rsidR="00816BE5" w:rsidRPr="00816BE5">
              <w:rPr>
                <w:sz w:val="26"/>
                <w:szCs w:val="26"/>
                <w:lang w:val="vi-VN"/>
              </w:rPr>
              <w:t>t Nguyên đán 2024</w:t>
            </w:r>
            <w:r w:rsidR="00816BE5" w:rsidRPr="00816BE5">
              <w:rPr>
                <w:sz w:val="26"/>
                <w:szCs w:val="26"/>
              </w:rPr>
              <w:t>.</w:t>
            </w:r>
          </w:p>
        </w:tc>
        <w:tc>
          <w:tcPr>
            <w:tcW w:w="1842" w:type="dxa"/>
            <w:tcBorders>
              <w:top w:val="dotted" w:sz="4" w:space="0" w:color="auto"/>
              <w:left w:val="single" w:sz="4" w:space="0" w:color="auto"/>
              <w:bottom w:val="dotted" w:sz="4" w:space="0" w:color="auto"/>
              <w:right w:val="single" w:sz="4" w:space="0" w:color="auto"/>
            </w:tcBorders>
            <w:vAlign w:val="center"/>
          </w:tcPr>
          <w:p w14:paraId="0925B620" w14:textId="77777777" w:rsidR="006D0B30" w:rsidRPr="00816BE5" w:rsidRDefault="006D0B30" w:rsidP="00816BE5">
            <w:pPr>
              <w:contextualSpacing/>
              <w:jc w:val="center"/>
              <w:rPr>
                <w:rFonts w:eastAsia="Times New Roman"/>
                <w:sz w:val="26"/>
                <w:szCs w:val="26"/>
              </w:rPr>
            </w:pPr>
            <w:r w:rsidRPr="00816BE5">
              <w:rPr>
                <w:rFonts w:eastAsia="Times New Roman"/>
                <w:sz w:val="26"/>
                <w:szCs w:val="26"/>
              </w:rPr>
              <w:t>Tháng 01-02</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06C897A3" w14:textId="53DCEEC6" w:rsidR="006D0B30" w:rsidRPr="00816BE5" w:rsidRDefault="00816BE5" w:rsidP="00816BE5">
            <w:pPr>
              <w:jc w:val="center"/>
              <w:rPr>
                <w:sz w:val="26"/>
                <w:szCs w:val="26"/>
              </w:rPr>
            </w:pPr>
            <w:r w:rsidRPr="00816BE5">
              <w:rPr>
                <w:sz w:val="26"/>
                <w:szCs w:val="26"/>
              </w:rPr>
              <w:t>Thành đoàn, Đoàn các xã phường, đoàn cơ sở trực thuộc.</w:t>
            </w:r>
          </w:p>
        </w:tc>
      </w:tr>
      <w:tr w:rsidR="006D0B30" w:rsidRPr="00816BE5" w14:paraId="12A6B483" w14:textId="77777777" w:rsidTr="00816BE5">
        <w:trPr>
          <w:trHeight w:val="811"/>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0BA5E646" w14:textId="77777777" w:rsidR="006D0B30" w:rsidRPr="00816BE5" w:rsidRDefault="006D0B30"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767FBE4E" w14:textId="42F60C7E" w:rsidR="006D0B30" w:rsidRPr="00816BE5" w:rsidRDefault="00816BE5" w:rsidP="00816BE5">
            <w:pPr>
              <w:contextualSpacing/>
              <w:jc w:val="both"/>
              <w:rPr>
                <w:sz w:val="26"/>
                <w:szCs w:val="26"/>
              </w:rPr>
            </w:pPr>
            <w:r>
              <w:rPr>
                <w:sz w:val="26"/>
                <w:szCs w:val="26"/>
              </w:rPr>
              <w:t>Ti</w:t>
            </w:r>
            <w:r w:rsidRPr="00816BE5">
              <w:rPr>
                <w:sz w:val="26"/>
                <w:szCs w:val="26"/>
              </w:rPr>
              <w:t>ế</w:t>
            </w:r>
            <w:r>
              <w:rPr>
                <w:sz w:val="26"/>
                <w:szCs w:val="26"/>
              </w:rPr>
              <w:t>p t</w:t>
            </w:r>
            <w:r w:rsidRPr="00816BE5">
              <w:rPr>
                <w:sz w:val="26"/>
                <w:szCs w:val="26"/>
              </w:rPr>
              <w:t>ục</w:t>
            </w:r>
            <w:r>
              <w:rPr>
                <w:sz w:val="26"/>
                <w:szCs w:val="26"/>
              </w:rPr>
              <w:t xml:space="preserve"> ph</w:t>
            </w:r>
            <w:r w:rsidRPr="00816BE5">
              <w:rPr>
                <w:sz w:val="26"/>
                <w:szCs w:val="26"/>
              </w:rPr>
              <w:t>á</w:t>
            </w:r>
            <w:r>
              <w:rPr>
                <w:sz w:val="26"/>
                <w:szCs w:val="26"/>
              </w:rPr>
              <w:t>t đ</w:t>
            </w:r>
            <w:r w:rsidRPr="00816BE5">
              <w:rPr>
                <w:sz w:val="26"/>
                <w:szCs w:val="26"/>
              </w:rPr>
              <w:t>ộng</w:t>
            </w:r>
            <w:r>
              <w:rPr>
                <w:sz w:val="26"/>
                <w:szCs w:val="26"/>
              </w:rPr>
              <w:t xml:space="preserve"> v</w:t>
            </w:r>
            <w:r w:rsidRPr="00816BE5">
              <w:rPr>
                <w:sz w:val="26"/>
                <w:szCs w:val="26"/>
              </w:rPr>
              <w:t>à</w:t>
            </w:r>
            <w:r>
              <w:rPr>
                <w:sz w:val="26"/>
                <w:szCs w:val="26"/>
              </w:rPr>
              <w:t xml:space="preserve"> trao gi</w:t>
            </w:r>
            <w:r w:rsidRPr="00816BE5">
              <w:rPr>
                <w:sz w:val="26"/>
                <w:szCs w:val="26"/>
              </w:rPr>
              <w:t>ả</w:t>
            </w:r>
            <w:r>
              <w:rPr>
                <w:sz w:val="26"/>
                <w:szCs w:val="26"/>
              </w:rPr>
              <w:t>i Cu</w:t>
            </w:r>
            <w:r w:rsidRPr="00816BE5">
              <w:rPr>
                <w:sz w:val="26"/>
                <w:szCs w:val="26"/>
              </w:rPr>
              <w:t>ộc</w:t>
            </w:r>
            <w:r>
              <w:rPr>
                <w:sz w:val="26"/>
                <w:szCs w:val="26"/>
              </w:rPr>
              <w:t xml:space="preserve"> thi thi</w:t>
            </w:r>
            <w:r w:rsidRPr="00816BE5">
              <w:rPr>
                <w:sz w:val="26"/>
                <w:szCs w:val="26"/>
              </w:rPr>
              <w:t>ết</w:t>
            </w:r>
            <w:r>
              <w:rPr>
                <w:sz w:val="26"/>
                <w:szCs w:val="26"/>
              </w:rPr>
              <w:t xml:space="preserve"> k</w:t>
            </w:r>
            <w:r w:rsidRPr="00816BE5">
              <w:rPr>
                <w:sz w:val="26"/>
                <w:szCs w:val="26"/>
              </w:rPr>
              <w:t>ế</w:t>
            </w:r>
            <w:r>
              <w:rPr>
                <w:sz w:val="26"/>
                <w:szCs w:val="26"/>
              </w:rPr>
              <w:t xml:space="preserve"> bi</w:t>
            </w:r>
            <w:r w:rsidRPr="00816BE5">
              <w:rPr>
                <w:sz w:val="26"/>
                <w:szCs w:val="26"/>
              </w:rPr>
              <w:t>ể</w:t>
            </w:r>
            <w:r>
              <w:rPr>
                <w:sz w:val="26"/>
                <w:szCs w:val="26"/>
              </w:rPr>
              <w:t>u tr</w:t>
            </w:r>
            <w:r w:rsidRPr="00816BE5">
              <w:rPr>
                <w:sz w:val="26"/>
                <w:szCs w:val="26"/>
              </w:rPr>
              <w:t>ư</w:t>
            </w:r>
            <w:r>
              <w:rPr>
                <w:sz w:val="26"/>
                <w:szCs w:val="26"/>
              </w:rPr>
              <w:t xml:space="preserve">ng </w:t>
            </w:r>
            <w:r w:rsidRPr="00816BE5">
              <w:rPr>
                <w:sz w:val="26"/>
                <w:szCs w:val="26"/>
              </w:rPr>
              <w:t>Đại</w:t>
            </w:r>
            <w:r>
              <w:rPr>
                <w:sz w:val="26"/>
                <w:szCs w:val="26"/>
              </w:rPr>
              <w:t xml:space="preserve"> h</w:t>
            </w:r>
            <w:r w:rsidRPr="00816BE5">
              <w:rPr>
                <w:sz w:val="26"/>
                <w:szCs w:val="26"/>
              </w:rPr>
              <w:t>ội</w:t>
            </w:r>
            <w:r>
              <w:rPr>
                <w:sz w:val="26"/>
                <w:szCs w:val="26"/>
              </w:rPr>
              <w:t xml:space="preserve"> H</w:t>
            </w:r>
            <w:r w:rsidRPr="00816BE5">
              <w:rPr>
                <w:sz w:val="26"/>
                <w:szCs w:val="26"/>
              </w:rPr>
              <w:t>ội</w:t>
            </w:r>
            <w:r>
              <w:rPr>
                <w:sz w:val="26"/>
                <w:szCs w:val="26"/>
              </w:rPr>
              <w:t xml:space="preserve"> LHTN Vi</w:t>
            </w:r>
            <w:r w:rsidRPr="00816BE5">
              <w:rPr>
                <w:sz w:val="26"/>
                <w:szCs w:val="26"/>
              </w:rPr>
              <w:t>ệt</w:t>
            </w:r>
            <w:r>
              <w:rPr>
                <w:sz w:val="26"/>
                <w:szCs w:val="26"/>
              </w:rPr>
              <w:t xml:space="preserve"> Nam th</w:t>
            </w:r>
            <w:r w:rsidRPr="00816BE5">
              <w:rPr>
                <w:sz w:val="26"/>
                <w:szCs w:val="26"/>
              </w:rPr>
              <w:t>ành</w:t>
            </w:r>
            <w:r>
              <w:rPr>
                <w:sz w:val="26"/>
                <w:szCs w:val="26"/>
              </w:rPr>
              <w:t xml:space="preserve"> ph</w:t>
            </w:r>
            <w:r w:rsidRPr="00816BE5">
              <w:rPr>
                <w:sz w:val="26"/>
                <w:szCs w:val="26"/>
              </w:rPr>
              <w:t>ố</w:t>
            </w:r>
            <w:r>
              <w:rPr>
                <w:sz w:val="26"/>
                <w:szCs w:val="26"/>
              </w:rPr>
              <w:t xml:space="preserve"> B</w:t>
            </w:r>
            <w:r w:rsidRPr="00816BE5">
              <w:rPr>
                <w:sz w:val="26"/>
                <w:szCs w:val="26"/>
              </w:rPr>
              <w:t>ả</w:t>
            </w:r>
            <w:r>
              <w:rPr>
                <w:sz w:val="26"/>
                <w:szCs w:val="26"/>
              </w:rPr>
              <w:t>o L</w:t>
            </w:r>
            <w:r w:rsidRPr="00816BE5">
              <w:rPr>
                <w:sz w:val="26"/>
                <w:szCs w:val="26"/>
              </w:rPr>
              <w:t>ộc</w:t>
            </w:r>
            <w:r>
              <w:rPr>
                <w:sz w:val="26"/>
                <w:szCs w:val="26"/>
              </w:rPr>
              <w:t>.</w:t>
            </w:r>
          </w:p>
        </w:tc>
        <w:tc>
          <w:tcPr>
            <w:tcW w:w="1842" w:type="dxa"/>
            <w:tcBorders>
              <w:top w:val="dotted" w:sz="4" w:space="0" w:color="auto"/>
              <w:left w:val="single" w:sz="4" w:space="0" w:color="auto"/>
              <w:bottom w:val="dotted" w:sz="4" w:space="0" w:color="auto"/>
              <w:right w:val="single" w:sz="4" w:space="0" w:color="auto"/>
            </w:tcBorders>
            <w:vAlign w:val="center"/>
          </w:tcPr>
          <w:p w14:paraId="1DB49CFD" w14:textId="09186A28" w:rsidR="006D0B30" w:rsidRPr="00816BE5" w:rsidRDefault="00816BE5" w:rsidP="00816BE5">
            <w:pPr>
              <w:contextualSpacing/>
              <w:jc w:val="center"/>
              <w:rPr>
                <w:rFonts w:eastAsia="Times New Roman"/>
                <w:sz w:val="26"/>
                <w:szCs w:val="26"/>
              </w:rPr>
            </w:pPr>
            <w:r>
              <w:rPr>
                <w:rFonts w:eastAsia="Times New Roman"/>
                <w:sz w:val="26"/>
                <w:szCs w:val="26"/>
              </w:rPr>
              <w:t>Th</w:t>
            </w:r>
            <w:r w:rsidRPr="00816BE5">
              <w:rPr>
                <w:rFonts w:eastAsia="Times New Roman"/>
                <w:sz w:val="26"/>
                <w:szCs w:val="26"/>
              </w:rPr>
              <w:t>á</w:t>
            </w:r>
            <w:r>
              <w:rPr>
                <w:rFonts w:eastAsia="Times New Roman"/>
                <w:sz w:val="26"/>
                <w:szCs w:val="26"/>
              </w:rPr>
              <w:t>ng 12/2023-th</w:t>
            </w:r>
            <w:r w:rsidRPr="00816BE5">
              <w:rPr>
                <w:rFonts w:eastAsia="Times New Roman"/>
                <w:sz w:val="26"/>
                <w:szCs w:val="26"/>
              </w:rPr>
              <w:t>á</w:t>
            </w:r>
            <w:r>
              <w:rPr>
                <w:rFonts w:eastAsia="Times New Roman"/>
                <w:sz w:val="26"/>
                <w:szCs w:val="26"/>
              </w:rPr>
              <w:t>ng 01/2024</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34F769E8" w14:textId="1D2CDA0D" w:rsidR="006D0B30" w:rsidRPr="00816BE5" w:rsidRDefault="00816BE5" w:rsidP="00816BE5">
            <w:pPr>
              <w:jc w:val="center"/>
              <w:rPr>
                <w:sz w:val="26"/>
                <w:szCs w:val="26"/>
              </w:rPr>
            </w:pPr>
            <w:r w:rsidRPr="00816BE5">
              <w:rPr>
                <w:sz w:val="26"/>
                <w:szCs w:val="26"/>
              </w:rPr>
              <w:t>Thành đoàn, Đoàn các xã phường, đoàn cơ sở trực thuộc.</w:t>
            </w:r>
          </w:p>
        </w:tc>
      </w:tr>
      <w:tr w:rsidR="00816BE5" w:rsidRPr="00816BE5" w14:paraId="30873BAC" w14:textId="77777777" w:rsidTr="00816BE5">
        <w:trPr>
          <w:trHeight w:val="811"/>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7DEAC24D" w14:textId="77777777" w:rsidR="00816BE5" w:rsidRPr="00816BE5" w:rsidRDefault="00816BE5"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322CF39E" w14:textId="681A2B34" w:rsidR="00816BE5" w:rsidRDefault="00816BE5" w:rsidP="00816BE5">
            <w:pPr>
              <w:contextualSpacing/>
              <w:jc w:val="both"/>
              <w:rPr>
                <w:sz w:val="26"/>
                <w:szCs w:val="26"/>
              </w:rPr>
            </w:pPr>
            <w:r>
              <w:rPr>
                <w:sz w:val="26"/>
                <w:szCs w:val="26"/>
              </w:rPr>
              <w:t>T</w:t>
            </w:r>
            <w:r w:rsidRPr="00816BE5">
              <w:rPr>
                <w:sz w:val="26"/>
                <w:szCs w:val="26"/>
              </w:rPr>
              <w:t>ổ</w:t>
            </w:r>
            <w:r>
              <w:rPr>
                <w:sz w:val="26"/>
                <w:szCs w:val="26"/>
              </w:rPr>
              <w:t xml:space="preserve"> ch</w:t>
            </w:r>
            <w:r w:rsidRPr="00816BE5">
              <w:rPr>
                <w:sz w:val="26"/>
                <w:szCs w:val="26"/>
              </w:rPr>
              <w:t>ức</w:t>
            </w:r>
            <w:r>
              <w:rPr>
                <w:sz w:val="26"/>
                <w:szCs w:val="26"/>
              </w:rPr>
              <w:t xml:space="preserve"> Cu</w:t>
            </w:r>
            <w:r w:rsidRPr="00816BE5">
              <w:rPr>
                <w:sz w:val="26"/>
                <w:szCs w:val="26"/>
              </w:rPr>
              <w:t>ộc</w:t>
            </w:r>
            <w:r>
              <w:rPr>
                <w:sz w:val="26"/>
                <w:szCs w:val="26"/>
              </w:rPr>
              <w:t xml:space="preserve"> thi thi</w:t>
            </w:r>
            <w:r w:rsidRPr="00816BE5">
              <w:rPr>
                <w:sz w:val="26"/>
                <w:szCs w:val="26"/>
              </w:rPr>
              <w:t>ết</w:t>
            </w:r>
            <w:r>
              <w:rPr>
                <w:sz w:val="26"/>
                <w:szCs w:val="26"/>
              </w:rPr>
              <w:t xml:space="preserve"> k</w:t>
            </w:r>
            <w:r w:rsidRPr="00816BE5">
              <w:rPr>
                <w:sz w:val="26"/>
                <w:szCs w:val="26"/>
              </w:rPr>
              <w:t>ế</w:t>
            </w:r>
            <w:r>
              <w:rPr>
                <w:sz w:val="26"/>
                <w:szCs w:val="26"/>
              </w:rPr>
              <w:t xml:space="preserve"> pano v</w:t>
            </w:r>
            <w:r w:rsidRPr="00816BE5">
              <w:rPr>
                <w:sz w:val="26"/>
                <w:szCs w:val="26"/>
              </w:rPr>
              <w:t>à</w:t>
            </w:r>
            <w:r>
              <w:rPr>
                <w:sz w:val="26"/>
                <w:szCs w:val="26"/>
              </w:rPr>
              <w:t xml:space="preserve"> Cu</w:t>
            </w:r>
            <w:r w:rsidRPr="00816BE5">
              <w:rPr>
                <w:sz w:val="26"/>
                <w:szCs w:val="26"/>
              </w:rPr>
              <w:t>ộc</w:t>
            </w:r>
            <w:r>
              <w:rPr>
                <w:sz w:val="26"/>
                <w:szCs w:val="26"/>
              </w:rPr>
              <w:t xml:space="preserve"> thi “G</w:t>
            </w:r>
            <w:r w:rsidRPr="00816BE5">
              <w:rPr>
                <w:sz w:val="26"/>
                <w:szCs w:val="26"/>
              </w:rPr>
              <w:t>óc</w:t>
            </w:r>
            <w:r>
              <w:rPr>
                <w:sz w:val="26"/>
                <w:szCs w:val="26"/>
              </w:rPr>
              <w:t xml:space="preserve"> l</w:t>
            </w:r>
            <w:r w:rsidRPr="00816BE5">
              <w:rPr>
                <w:sz w:val="26"/>
                <w:szCs w:val="26"/>
              </w:rPr>
              <w:t>à</w:t>
            </w:r>
            <w:r>
              <w:rPr>
                <w:sz w:val="26"/>
                <w:szCs w:val="26"/>
              </w:rPr>
              <w:t>m vi</w:t>
            </w:r>
            <w:r w:rsidRPr="00816BE5">
              <w:rPr>
                <w:sz w:val="26"/>
                <w:szCs w:val="26"/>
              </w:rPr>
              <w:t>ệ</w:t>
            </w:r>
            <w:r>
              <w:rPr>
                <w:sz w:val="26"/>
                <w:szCs w:val="26"/>
              </w:rPr>
              <w:t>c xanh-s</w:t>
            </w:r>
            <w:r w:rsidRPr="00816BE5">
              <w:rPr>
                <w:sz w:val="26"/>
                <w:szCs w:val="26"/>
              </w:rPr>
              <w:t>ạch</w:t>
            </w:r>
            <w:r>
              <w:rPr>
                <w:sz w:val="26"/>
                <w:szCs w:val="26"/>
              </w:rPr>
              <w:t>-</w:t>
            </w:r>
            <w:r w:rsidRPr="00816BE5">
              <w:rPr>
                <w:sz w:val="26"/>
                <w:szCs w:val="26"/>
              </w:rPr>
              <w:t>đẹp</w:t>
            </w:r>
            <w:r>
              <w:rPr>
                <w:sz w:val="26"/>
                <w:szCs w:val="26"/>
              </w:rPr>
              <w:t>” c</w:t>
            </w:r>
            <w:r w:rsidRPr="00816BE5">
              <w:rPr>
                <w:sz w:val="26"/>
                <w:szCs w:val="26"/>
              </w:rPr>
              <w:t>ủ</w:t>
            </w:r>
            <w:r>
              <w:rPr>
                <w:sz w:val="26"/>
                <w:szCs w:val="26"/>
              </w:rPr>
              <w:t>a C</w:t>
            </w:r>
            <w:r w:rsidRPr="00816BE5">
              <w:rPr>
                <w:sz w:val="26"/>
                <w:szCs w:val="26"/>
              </w:rPr>
              <w:t>á</w:t>
            </w:r>
            <w:r>
              <w:rPr>
                <w:sz w:val="26"/>
                <w:szCs w:val="26"/>
              </w:rPr>
              <w:t>n b</w:t>
            </w:r>
            <w:r w:rsidRPr="00816BE5">
              <w:rPr>
                <w:sz w:val="26"/>
                <w:szCs w:val="26"/>
              </w:rPr>
              <w:t>ộ</w:t>
            </w:r>
            <w:r>
              <w:rPr>
                <w:sz w:val="26"/>
                <w:szCs w:val="26"/>
              </w:rPr>
              <w:t xml:space="preserve"> </w:t>
            </w:r>
            <w:r w:rsidRPr="00816BE5">
              <w:rPr>
                <w:sz w:val="26"/>
                <w:szCs w:val="26"/>
              </w:rPr>
              <w:t>Đ</w:t>
            </w:r>
            <w:r>
              <w:rPr>
                <w:sz w:val="26"/>
                <w:szCs w:val="26"/>
              </w:rPr>
              <w:t>o</w:t>
            </w:r>
            <w:r w:rsidRPr="00816BE5">
              <w:rPr>
                <w:sz w:val="26"/>
                <w:szCs w:val="26"/>
              </w:rPr>
              <w:t>àn</w:t>
            </w:r>
            <w:r>
              <w:rPr>
                <w:sz w:val="26"/>
                <w:szCs w:val="26"/>
              </w:rPr>
              <w:t>, H</w:t>
            </w:r>
            <w:r w:rsidRPr="00816BE5">
              <w:rPr>
                <w:sz w:val="26"/>
                <w:szCs w:val="26"/>
              </w:rPr>
              <w:t>ội</w:t>
            </w:r>
            <w:r>
              <w:rPr>
                <w:sz w:val="26"/>
                <w:szCs w:val="26"/>
              </w:rPr>
              <w:t>, Đ</w:t>
            </w:r>
            <w:r w:rsidRPr="00816BE5">
              <w:rPr>
                <w:sz w:val="26"/>
                <w:szCs w:val="26"/>
              </w:rPr>
              <w:t>ội</w:t>
            </w:r>
            <w:r>
              <w:rPr>
                <w:sz w:val="26"/>
                <w:szCs w:val="26"/>
              </w:rPr>
              <w:t xml:space="preserve"> </w:t>
            </w:r>
            <w:r w:rsidRPr="00816BE5">
              <w:rPr>
                <w:sz w:val="26"/>
                <w:szCs w:val="26"/>
              </w:rPr>
              <w:t>chào mừng Đại hội Hội LHTN Việt Nam</w:t>
            </w:r>
            <w:r>
              <w:rPr>
                <w:sz w:val="26"/>
                <w:szCs w:val="26"/>
              </w:rPr>
              <w:t xml:space="preserve"> th</w:t>
            </w:r>
            <w:r w:rsidRPr="00816BE5">
              <w:rPr>
                <w:sz w:val="26"/>
                <w:szCs w:val="26"/>
              </w:rPr>
              <w:t>ành</w:t>
            </w:r>
            <w:r>
              <w:rPr>
                <w:sz w:val="26"/>
                <w:szCs w:val="26"/>
              </w:rPr>
              <w:t xml:space="preserve"> ph</w:t>
            </w:r>
            <w:r w:rsidRPr="00816BE5">
              <w:rPr>
                <w:sz w:val="26"/>
                <w:szCs w:val="26"/>
              </w:rPr>
              <w:t>ố</w:t>
            </w:r>
            <w:r>
              <w:rPr>
                <w:sz w:val="26"/>
                <w:szCs w:val="26"/>
              </w:rPr>
              <w:t xml:space="preserve"> B</w:t>
            </w:r>
            <w:r w:rsidRPr="00816BE5">
              <w:rPr>
                <w:sz w:val="26"/>
                <w:szCs w:val="26"/>
              </w:rPr>
              <w:t>ả</w:t>
            </w:r>
            <w:r>
              <w:rPr>
                <w:sz w:val="26"/>
                <w:szCs w:val="26"/>
              </w:rPr>
              <w:t>o L</w:t>
            </w:r>
            <w:r w:rsidRPr="00816BE5">
              <w:rPr>
                <w:sz w:val="26"/>
                <w:szCs w:val="26"/>
              </w:rPr>
              <w:t>ộc</w:t>
            </w:r>
            <w:r>
              <w:rPr>
                <w:sz w:val="26"/>
                <w:szCs w:val="26"/>
              </w:rPr>
              <w:t>.</w:t>
            </w:r>
          </w:p>
        </w:tc>
        <w:tc>
          <w:tcPr>
            <w:tcW w:w="1842" w:type="dxa"/>
            <w:tcBorders>
              <w:top w:val="dotted" w:sz="4" w:space="0" w:color="auto"/>
              <w:left w:val="single" w:sz="4" w:space="0" w:color="auto"/>
              <w:bottom w:val="dotted" w:sz="4" w:space="0" w:color="auto"/>
              <w:right w:val="single" w:sz="4" w:space="0" w:color="auto"/>
            </w:tcBorders>
            <w:vAlign w:val="center"/>
          </w:tcPr>
          <w:p w14:paraId="018AC09B" w14:textId="46DBA412" w:rsidR="00816BE5" w:rsidRDefault="00816BE5" w:rsidP="006C10DC">
            <w:pPr>
              <w:contextualSpacing/>
              <w:jc w:val="center"/>
              <w:rPr>
                <w:rFonts w:eastAsia="Times New Roman"/>
                <w:sz w:val="26"/>
                <w:szCs w:val="26"/>
              </w:rPr>
            </w:pPr>
            <w:r w:rsidRPr="00816BE5">
              <w:rPr>
                <w:rFonts w:eastAsia="Times New Roman"/>
                <w:sz w:val="26"/>
                <w:szCs w:val="26"/>
              </w:rPr>
              <w:t xml:space="preserve">Tháng </w:t>
            </w:r>
            <w:r>
              <w:rPr>
                <w:rFonts w:eastAsia="Times New Roman"/>
                <w:sz w:val="26"/>
                <w:szCs w:val="26"/>
              </w:rPr>
              <w:t>01</w:t>
            </w:r>
            <w:r w:rsidR="006C10DC">
              <w:rPr>
                <w:rFonts w:eastAsia="Times New Roman"/>
                <w:sz w:val="26"/>
                <w:szCs w:val="26"/>
              </w:rPr>
              <w:t xml:space="preserve"> đ</w:t>
            </w:r>
            <w:r w:rsidR="006C10DC" w:rsidRPr="006C10DC">
              <w:rPr>
                <w:rFonts w:eastAsia="Times New Roman"/>
                <w:sz w:val="26"/>
                <w:szCs w:val="26"/>
              </w:rPr>
              <w:t>ế</w:t>
            </w:r>
            <w:r w:rsidR="006C10DC">
              <w:rPr>
                <w:rFonts w:eastAsia="Times New Roman"/>
                <w:sz w:val="26"/>
                <w:szCs w:val="26"/>
              </w:rPr>
              <w:t>n th</w:t>
            </w:r>
            <w:r w:rsidR="006C10DC" w:rsidRPr="006C10DC">
              <w:rPr>
                <w:rFonts w:eastAsia="Times New Roman"/>
                <w:sz w:val="26"/>
                <w:szCs w:val="26"/>
              </w:rPr>
              <w:t>á</w:t>
            </w:r>
            <w:r w:rsidR="006C10DC">
              <w:rPr>
                <w:rFonts w:eastAsia="Times New Roman"/>
                <w:sz w:val="26"/>
                <w:szCs w:val="26"/>
              </w:rPr>
              <w:t xml:space="preserve">ng </w:t>
            </w:r>
            <w:r>
              <w:rPr>
                <w:rFonts w:eastAsia="Times New Roman"/>
                <w:sz w:val="26"/>
                <w:szCs w:val="26"/>
              </w:rPr>
              <w:t>3</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430BA35F" w14:textId="2F6777D8" w:rsidR="00816BE5" w:rsidRPr="00816BE5" w:rsidRDefault="00816BE5" w:rsidP="00816BE5">
            <w:pPr>
              <w:jc w:val="center"/>
              <w:rPr>
                <w:sz w:val="26"/>
                <w:szCs w:val="26"/>
              </w:rPr>
            </w:pPr>
            <w:r w:rsidRPr="00816BE5">
              <w:rPr>
                <w:sz w:val="26"/>
                <w:szCs w:val="26"/>
              </w:rPr>
              <w:t>Thành đoàn, Đoàn các xã phường, đoàn cơ sở trực thuộc.</w:t>
            </w:r>
          </w:p>
        </w:tc>
      </w:tr>
      <w:tr w:rsidR="006C10DC" w:rsidRPr="00816BE5" w14:paraId="49653128" w14:textId="77777777" w:rsidTr="00816BE5">
        <w:trPr>
          <w:trHeight w:val="811"/>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2F383F8A" w14:textId="77777777" w:rsidR="006C10DC" w:rsidRPr="00816BE5" w:rsidRDefault="006C10DC"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1BEA6D72" w14:textId="5A6D7DCF" w:rsidR="006C10DC" w:rsidRDefault="006C10DC" w:rsidP="00816BE5">
            <w:pPr>
              <w:contextualSpacing/>
              <w:jc w:val="both"/>
              <w:rPr>
                <w:sz w:val="26"/>
                <w:szCs w:val="26"/>
              </w:rPr>
            </w:pPr>
            <w:r w:rsidRPr="006C10DC">
              <w:rPr>
                <w:sz w:val="26"/>
                <w:szCs w:val="26"/>
              </w:rPr>
              <w:t>Đại</w:t>
            </w:r>
            <w:r>
              <w:rPr>
                <w:sz w:val="26"/>
                <w:szCs w:val="26"/>
              </w:rPr>
              <w:t xml:space="preserve"> h</w:t>
            </w:r>
            <w:r w:rsidRPr="006C10DC">
              <w:rPr>
                <w:sz w:val="26"/>
                <w:szCs w:val="26"/>
              </w:rPr>
              <w:t>ội</w:t>
            </w:r>
            <w:r>
              <w:rPr>
                <w:sz w:val="26"/>
                <w:szCs w:val="26"/>
              </w:rPr>
              <w:t xml:space="preserve"> </w:t>
            </w:r>
            <w:r w:rsidRPr="006C10DC">
              <w:rPr>
                <w:sz w:val="26"/>
                <w:szCs w:val="26"/>
              </w:rPr>
              <w:t>Đại</w:t>
            </w:r>
            <w:r>
              <w:rPr>
                <w:sz w:val="26"/>
                <w:szCs w:val="26"/>
              </w:rPr>
              <w:t xml:space="preserve"> bi</w:t>
            </w:r>
            <w:r w:rsidRPr="006C10DC">
              <w:rPr>
                <w:sz w:val="26"/>
                <w:szCs w:val="26"/>
              </w:rPr>
              <w:t>ể</w:t>
            </w:r>
            <w:r>
              <w:rPr>
                <w:sz w:val="26"/>
                <w:szCs w:val="26"/>
              </w:rPr>
              <w:t>u H</w:t>
            </w:r>
            <w:r w:rsidRPr="006C10DC">
              <w:rPr>
                <w:sz w:val="26"/>
                <w:szCs w:val="26"/>
              </w:rPr>
              <w:t>ội</w:t>
            </w:r>
            <w:r>
              <w:rPr>
                <w:sz w:val="26"/>
                <w:szCs w:val="26"/>
              </w:rPr>
              <w:t xml:space="preserve"> LHTN Vi</w:t>
            </w:r>
            <w:r w:rsidRPr="006C10DC">
              <w:rPr>
                <w:sz w:val="26"/>
                <w:szCs w:val="26"/>
              </w:rPr>
              <w:t>ệt</w:t>
            </w:r>
            <w:r>
              <w:rPr>
                <w:sz w:val="26"/>
                <w:szCs w:val="26"/>
              </w:rPr>
              <w:t xml:space="preserve"> Nam c</w:t>
            </w:r>
            <w:r w:rsidRPr="006C10DC">
              <w:rPr>
                <w:sz w:val="26"/>
                <w:szCs w:val="26"/>
              </w:rPr>
              <w:t>ác</w:t>
            </w:r>
            <w:r>
              <w:rPr>
                <w:sz w:val="26"/>
                <w:szCs w:val="26"/>
              </w:rPr>
              <w:t xml:space="preserve"> c</w:t>
            </w:r>
            <w:r w:rsidRPr="006C10DC">
              <w:rPr>
                <w:sz w:val="26"/>
                <w:szCs w:val="26"/>
              </w:rPr>
              <w:t>ấ</w:t>
            </w:r>
            <w:r>
              <w:rPr>
                <w:sz w:val="26"/>
                <w:szCs w:val="26"/>
              </w:rPr>
              <w:t>p nhi</w:t>
            </w:r>
            <w:r w:rsidRPr="006C10DC">
              <w:rPr>
                <w:sz w:val="26"/>
                <w:szCs w:val="26"/>
              </w:rPr>
              <w:t>ệm</w:t>
            </w:r>
            <w:r>
              <w:rPr>
                <w:sz w:val="26"/>
                <w:szCs w:val="26"/>
              </w:rPr>
              <w:t xml:space="preserve"> k</w:t>
            </w:r>
            <w:r w:rsidRPr="006C10DC">
              <w:rPr>
                <w:sz w:val="26"/>
                <w:szCs w:val="26"/>
              </w:rPr>
              <w:t>ỳ</w:t>
            </w:r>
            <w:r>
              <w:rPr>
                <w:sz w:val="26"/>
                <w:szCs w:val="26"/>
              </w:rPr>
              <w:t xml:space="preserve"> 2024-2029</w:t>
            </w:r>
          </w:p>
        </w:tc>
        <w:tc>
          <w:tcPr>
            <w:tcW w:w="1842" w:type="dxa"/>
            <w:tcBorders>
              <w:top w:val="dotted" w:sz="4" w:space="0" w:color="auto"/>
              <w:left w:val="single" w:sz="4" w:space="0" w:color="auto"/>
              <w:bottom w:val="dotted" w:sz="4" w:space="0" w:color="auto"/>
              <w:right w:val="single" w:sz="4" w:space="0" w:color="auto"/>
            </w:tcBorders>
            <w:vAlign w:val="center"/>
          </w:tcPr>
          <w:p w14:paraId="0B757FDD" w14:textId="0D445F70" w:rsidR="006C10DC" w:rsidRPr="00816BE5" w:rsidRDefault="006C10DC" w:rsidP="00816BE5">
            <w:pPr>
              <w:contextualSpacing/>
              <w:jc w:val="center"/>
              <w:rPr>
                <w:rFonts w:eastAsia="Times New Roman"/>
                <w:sz w:val="26"/>
                <w:szCs w:val="26"/>
              </w:rPr>
            </w:pPr>
            <w:r w:rsidRPr="00816BE5">
              <w:rPr>
                <w:rFonts w:eastAsia="Times New Roman"/>
                <w:sz w:val="26"/>
                <w:szCs w:val="26"/>
              </w:rPr>
              <w:t xml:space="preserve">Tháng </w:t>
            </w:r>
            <w:r>
              <w:rPr>
                <w:rFonts w:eastAsia="Times New Roman"/>
                <w:sz w:val="26"/>
                <w:szCs w:val="26"/>
              </w:rPr>
              <w:t>01 đ</w:t>
            </w:r>
            <w:r w:rsidRPr="006C10DC">
              <w:rPr>
                <w:rFonts w:eastAsia="Times New Roman"/>
                <w:sz w:val="26"/>
                <w:szCs w:val="26"/>
              </w:rPr>
              <w:t>ế</w:t>
            </w:r>
            <w:r>
              <w:rPr>
                <w:rFonts w:eastAsia="Times New Roman"/>
                <w:sz w:val="26"/>
                <w:szCs w:val="26"/>
              </w:rPr>
              <w:t>n th</w:t>
            </w:r>
            <w:r w:rsidRPr="006C10DC">
              <w:rPr>
                <w:rFonts w:eastAsia="Times New Roman"/>
                <w:sz w:val="26"/>
                <w:szCs w:val="26"/>
              </w:rPr>
              <w:t>á</w:t>
            </w:r>
            <w:r>
              <w:rPr>
                <w:rFonts w:eastAsia="Times New Roman"/>
                <w:sz w:val="26"/>
                <w:szCs w:val="26"/>
              </w:rPr>
              <w:t>ng 4</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35B705C5" w14:textId="6C3ECEC1" w:rsidR="006C10DC" w:rsidRPr="00816BE5" w:rsidRDefault="006C10DC" w:rsidP="006C10DC">
            <w:pPr>
              <w:jc w:val="center"/>
              <w:rPr>
                <w:sz w:val="26"/>
                <w:szCs w:val="26"/>
              </w:rPr>
            </w:pPr>
            <w:r w:rsidRPr="00816BE5">
              <w:rPr>
                <w:sz w:val="26"/>
                <w:szCs w:val="26"/>
              </w:rPr>
              <w:t>Thành đoàn, Đoàn các xã phường.</w:t>
            </w:r>
          </w:p>
        </w:tc>
      </w:tr>
      <w:tr w:rsidR="006D0B30" w:rsidRPr="00816BE5" w14:paraId="713665F2" w14:textId="77777777" w:rsidTr="00816BE5">
        <w:trPr>
          <w:trHeight w:val="811"/>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2067C728" w14:textId="77777777" w:rsidR="006D0B30" w:rsidRPr="00816BE5" w:rsidRDefault="006D0B30"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484FFA89" w14:textId="347E7814" w:rsidR="006D0B30" w:rsidRPr="00816BE5" w:rsidRDefault="006D0B30" w:rsidP="00816BE5">
            <w:pPr>
              <w:contextualSpacing/>
              <w:jc w:val="both"/>
              <w:rPr>
                <w:sz w:val="26"/>
                <w:szCs w:val="26"/>
              </w:rPr>
            </w:pPr>
            <w:r w:rsidRPr="00816BE5">
              <w:rPr>
                <w:sz w:val="26"/>
                <w:szCs w:val="26"/>
              </w:rPr>
              <w:t>Phối hợp tổ chức Tết trồng cây năm 2024</w:t>
            </w:r>
            <w:r w:rsidR="00816BE5" w:rsidRPr="00816BE5">
              <w:rPr>
                <w:sz w:val="26"/>
                <w:szCs w:val="26"/>
              </w:rPr>
              <w:t>. Phát động phong trào “</w:t>
            </w:r>
            <w:r w:rsidR="00816BE5" w:rsidRPr="00816BE5">
              <w:rPr>
                <w:color w:val="auto"/>
                <w:sz w:val="26"/>
                <w:szCs w:val="26"/>
              </w:rPr>
              <w:t>Mỗi thanh niên trồng và chăm sóc ít nhất 01 cây xanh”.</w:t>
            </w:r>
          </w:p>
        </w:tc>
        <w:tc>
          <w:tcPr>
            <w:tcW w:w="1842" w:type="dxa"/>
            <w:tcBorders>
              <w:top w:val="dotted" w:sz="4" w:space="0" w:color="auto"/>
              <w:left w:val="single" w:sz="4" w:space="0" w:color="auto"/>
              <w:bottom w:val="dotted" w:sz="4" w:space="0" w:color="auto"/>
              <w:right w:val="single" w:sz="4" w:space="0" w:color="auto"/>
            </w:tcBorders>
            <w:vAlign w:val="center"/>
          </w:tcPr>
          <w:p w14:paraId="3F4B2BAB" w14:textId="2F3F39F4" w:rsidR="006D0B30" w:rsidRPr="00816BE5" w:rsidRDefault="006D0B30" w:rsidP="00816BE5">
            <w:pPr>
              <w:contextualSpacing/>
              <w:jc w:val="center"/>
              <w:rPr>
                <w:rFonts w:eastAsia="Times New Roman"/>
                <w:sz w:val="26"/>
                <w:szCs w:val="26"/>
              </w:rPr>
            </w:pPr>
            <w:r w:rsidRPr="00816BE5">
              <w:rPr>
                <w:rFonts w:eastAsia="Times New Roman"/>
                <w:sz w:val="26"/>
                <w:szCs w:val="26"/>
              </w:rPr>
              <w:t xml:space="preserve">Tháng </w:t>
            </w:r>
            <w:r w:rsidR="00816BE5">
              <w:rPr>
                <w:rFonts w:eastAsia="Times New Roman"/>
                <w:sz w:val="26"/>
                <w:szCs w:val="26"/>
              </w:rPr>
              <w:t>01-</w:t>
            </w:r>
            <w:r w:rsidRPr="00816BE5">
              <w:rPr>
                <w:rFonts w:eastAsia="Times New Roman"/>
                <w:sz w:val="26"/>
                <w:szCs w:val="26"/>
              </w:rPr>
              <w:t>02</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41D7070D" w14:textId="53085DE3" w:rsidR="006D0B30" w:rsidRPr="00816BE5" w:rsidRDefault="00816BE5" w:rsidP="00816BE5">
            <w:pPr>
              <w:jc w:val="center"/>
              <w:rPr>
                <w:sz w:val="26"/>
                <w:szCs w:val="26"/>
              </w:rPr>
            </w:pPr>
            <w:r w:rsidRPr="00816BE5">
              <w:rPr>
                <w:sz w:val="26"/>
                <w:szCs w:val="26"/>
              </w:rPr>
              <w:t>Thành đoàn, Đoàn các xã phường, đoàn cơ sở trực thuộc.</w:t>
            </w:r>
          </w:p>
        </w:tc>
      </w:tr>
      <w:tr w:rsidR="006C10DC" w:rsidRPr="00816BE5" w14:paraId="3647B704" w14:textId="77777777" w:rsidTr="00816BE5">
        <w:trPr>
          <w:trHeight w:val="811"/>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0BE6C30D" w14:textId="77777777" w:rsidR="006C10DC" w:rsidRPr="00816BE5" w:rsidRDefault="006C10DC"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2ED57DB9" w14:textId="610762D5" w:rsidR="006C10DC" w:rsidRPr="00816BE5" w:rsidRDefault="006C10DC" w:rsidP="00816BE5">
            <w:pPr>
              <w:contextualSpacing/>
              <w:jc w:val="both"/>
              <w:rPr>
                <w:sz w:val="26"/>
                <w:szCs w:val="26"/>
              </w:rPr>
            </w:pPr>
            <w:r>
              <w:rPr>
                <w:sz w:val="26"/>
                <w:szCs w:val="26"/>
              </w:rPr>
              <w:t>Tham gia H</w:t>
            </w:r>
            <w:r w:rsidRPr="006C10DC">
              <w:rPr>
                <w:sz w:val="26"/>
                <w:szCs w:val="26"/>
              </w:rPr>
              <w:t>ội</w:t>
            </w:r>
            <w:r>
              <w:rPr>
                <w:sz w:val="26"/>
                <w:szCs w:val="26"/>
              </w:rPr>
              <w:t xml:space="preserve"> thi tin h</w:t>
            </w:r>
            <w:r w:rsidRPr="006C10DC">
              <w:rPr>
                <w:sz w:val="26"/>
                <w:szCs w:val="26"/>
              </w:rPr>
              <w:t>ọc</w:t>
            </w:r>
            <w:r>
              <w:rPr>
                <w:sz w:val="26"/>
                <w:szCs w:val="26"/>
              </w:rPr>
              <w:t xml:space="preserve"> tr</w:t>
            </w:r>
            <w:r w:rsidRPr="006C10DC">
              <w:rPr>
                <w:sz w:val="26"/>
                <w:szCs w:val="26"/>
              </w:rPr>
              <w:t>ẻ</w:t>
            </w:r>
            <w:r>
              <w:rPr>
                <w:sz w:val="26"/>
                <w:szCs w:val="26"/>
              </w:rPr>
              <w:t xml:space="preserve"> c</w:t>
            </w:r>
            <w:r w:rsidRPr="006C10DC">
              <w:rPr>
                <w:sz w:val="26"/>
                <w:szCs w:val="26"/>
              </w:rPr>
              <w:t>ấ</w:t>
            </w:r>
            <w:r>
              <w:rPr>
                <w:sz w:val="26"/>
                <w:szCs w:val="26"/>
              </w:rPr>
              <w:t>p t</w:t>
            </w:r>
            <w:r w:rsidRPr="006C10DC">
              <w:rPr>
                <w:sz w:val="26"/>
                <w:szCs w:val="26"/>
              </w:rPr>
              <w:t>ỉnh</w:t>
            </w:r>
            <w:r>
              <w:rPr>
                <w:sz w:val="26"/>
                <w:szCs w:val="26"/>
              </w:rPr>
              <w:t>.</w:t>
            </w:r>
          </w:p>
        </w:tc>
        <w:tc>
          <w:tcPr>
            <w:tcW w:w="1842" w:type="dxa"/>
            <w:tcBorders>
              <w:top w:val="dotted" w:sz="4" w:space="0" w:color="auto"/>
              <w:left w:val="single" w:sz="4" w:space="0" w:color="auto"/>
              <w:bottom w:val="dotted" w:sz="4" w:space="0" w:color="auto"/>
              <w:right w:val="single" w:sz="4" w:space="0" w:color="auto"/>
            </w:tcBorders>
            <w:vAlign w:val="center"/>
          </w:tcPr>
          <w:p w14:paraId="4F44FE4B" w14:textId="27BA2FEB" w:rsidR="006C10DC" w:rsidRPr="00816BE5" w:rsidRDefault="006C10DC" w:rsidP="006C10DC">
            <w:pPr>
              <w:contextualSpacing/>
              <w:jc w:val="center"/>
              <w:rPr>
                <w:rFonts w:eastAsia="Times New Roman"/>
                <w:sz w:val="26"/>
                <w:szCs w:val="26"/>
              </w:rPr>
            </w:pPr>
            <w:r w:rsidRPr="00816BE5">
              <w:rPr>
                <w:rFonts w:eastAsia="Times New Roman"/>
                <w:sz w:val="26"/>
                <w:szCs w:val="26"/>
              </w:rPr>
              <w:t xml:space="preserve">Tháng </w:t>
            </w:r>
            <w:r>
              <w:rPr>
                <w:rFonts w:eastAsia="Times New Roman"/>
                <w:sz w:val="26"/>
                <w:szCs w:val="26"/>
              </w:rPr>
              <w:t>01 đ</w:t>
            </w:r>
            <w:r w:rsidRPr="006C10DC">
              <w:rPr>
                <w:rFonts w:eastAsia="Times New Roman"/>
                <w:sz w:val="26"/>
                <w:szCs w:val="26"/>
              </w:rPr>
              <w:t>ến</w:t>
            </w:r>
            <w:r>
              <w:rPr>
                <w:rFonts w:eastAsia="Times New Roman"/>
                <w:sz w:val="26"/>
                <w:szCs w:val="26"/>
              </w:rPr>
              <w:t xml:space="preserve"> th</w:t>
            </w:r>
            <w:r w:rsidRPr="006C10DC">
              <w:rPr>
                <w:rFonts w:eastAsia="Times New Roman"/>
                <w:sz w:val="26"/>
                <w:szCs w:val="26"/>
              </w:rPr>
              <w:t>á</w:t>
            </w:r>
            <w:r>
              <w:rPr>
                <w:rFonts w:eastAsia="Times New Roman"/>
                <w:sz w:val="26"/>
                <w:szCs w:val="26"/>
              </w:rPr>
              <w:t>ng 7</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24DC6627" w14:textId="71C1DFF6" w:rsidR="006C10DC" w:rsidRPr="00816BE5" w:rsidRDefault="006C10DC" w:rsidP="00816BE5">
            <w:pPr>
              <w:jc w:val="center"/>
              <w:rPr>
                <w:sz w:val="26"/>
                <w:szCs w:val="26"/>
              </w:rPr>
            </w:pPr>
            <w:r>
              <w:rPr>
                <w:sz w:val="26"/>
                <w:szCs w:val="26"/>
              </w:rPr>
              <w:t>Đ</w:t>
            </w:r>
            <w:r w:rsidRPr="006C10DC">
              <w:rPr>
                <w:sz w:val="26"/>
                <w:szCs w:val="26"/>
              </w:rPr>
              <w:t>oàn</w:t>
            </w:r>
            <w:r>
              <w:rPr>
                <w:sz w:val="26"/>
                <w:szCs w:val="26"/>
              </w:rPr>
              <w:t xml:space="preserve"> c</w:t>
            </w:r>
            <w:r w:rsidRPr="006C10DC">
              <w:rPr>
                <w:sz w:val="26"/>
                <w:szCs w:val="26"/>
              </w:rPr>
              <w:t>ác</w:t>
            </w:r>
            <w:r>
              <w:rPr>
                <w:sz w:val="26"/>
                <w:szCs w:val="26"/>
              </w:rPr>
              <w:t xml:space="preserve"> trư</w:t>
            </w:r>
            <w:r w:rsidRPr="006C10DC">
              <w:rPr>
                <w:sz w:val="26"/>
                <w:szCs w:val="26"/>
              </w:rPr>
              <w:t>ờng</w:t>
            </w:r>
            <w:r>
              <w:rPr>
                <w:sz w:val="26"/>
                <w:szCs w:val="26"/>
              </w:rPr>
              <w:t xml:space="preserve"> h</w:t>
            </w:r>
            <w:r w:rsidRPr="006C10DC">
              <w:rPr>
                <w:sz w:val="26"/>
                <w:szCs w:val="26"/>
              </w:rPr>
              <w:t>ọ</w:t>
            </w:r>
            <w:r>
              <w:rPr>
                <w:sz w:val="26"/>
                <w:szCs w:val="26"/>
              </w:rPr>
              <w:t>c</w:t>
            </w:r>
          </w:p>
        </w:tc>
      </w:tr>
      <w:tr w:rsidR="006C10DC" w:rsidRPr="00816BE5" w14:paraId="45242777" w14:textId="77777777" w:rsidTr="00816BE5">
        <w:trPr>
          <w:trHeight w:val="811"/>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02015673" w14:textId="77777777" w:rsidR="006C10DC" w:rsidRPr="00816BE5" w:rsidRDefault="006C10DC"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085E2F34" w14:textId="69D7AEA2" w:rsidR="006C10DC" w:rsidRDefault="006C10DC" w:rsidP="00816BE5">
            <w:pPr>
              <w:contextualSpacing/>
              <w:jc w:val="both"/>
              <w:rPr>
                <w:sz w:val="26"/>
                <w:szCs w:val="26"/>
              </w:rPr>
            </w:pPr>
            <w:r>
              <w:rPr>
                <w:sz w:val="26"/>
                <w:szCs w:val="26"/>
              </w:rPr>
              <w:t>Ph</w:t>
            </w:r>
            <w:r w:rsidRPr="006C10DC">
              <w:rPr>
                <w:sz w:val="26"/>
                <w:szCs w:val="26"/>
              </w:rPr>
              <w:t>ố</w:t>
            </w:r>
            <w:r>
              <w:rPr>
                <w:sz w:val="26"/>
                <w:szCs w:val="26"/>
              </w:rPr>
              <w:t>i h</w:t>
            </w:r>
            <w:r w:rsidRPr="006C10DC">
              <w:rPr>
                <w:sz w:val="26"/>
                <w:szCs w:val="26"/>
              </w:rPr>
              <w:t>ợp</w:t>
            </w:r>
            <w:r>
              <w:rPr>
                <w:sz w:val="26"/>
                <w:szCs w:val="26"/>
              </w:rPr>
              <w:t xml:space="preserve"> t</w:t>
            </w:r>
            <w:r w:rsidRPr="006C10DC">
              <w:rPr>
                <w:sz w:val="26"/>
                <w:szCs w:val="26"/>
              </w:rPr>
              <w:t>ổ</w:t>
            </w:r>
            <w:r>
              <w:rPr>
                <w:sz w:val="26"/>
                <w:szCs w:val="26"/>
              </w:rPr>
              <w:t xml:space="preserve"> ch</w:t>
            </w:r>
            <w:r w:rsidRPr="006C10DC">
              <w:rPr>
                <w:sz w:val="26"/>
                <w:szCs w:val="26"/>
              </w:rPr>
              <w:t>ức</w:t>
            </w:r>
            <w:r>
              <w:rPr>
                <w:sz w:val="26"/>
                <w:szCs w:val="26"/>
              </w:rPr>
              <w:t xml:space="preserve"> H</w:t>
            </w:r>
            <w:r w:rsidRPr="006C10DC">
              <w:rPr>
                <w:sz w:val="26"/>
                <w:szCs w:val="26"/>
              </w:rPr>
              <w:t>ội</w:t>
            </w:r>
            <w:r>
              <w:rPr>
                <w:sz w:val="26"/>
                <w:szCs w:val="26"/>
              </w:rPr>
              <w:t xml:space="preserve"> tr</w:t>
            </w:r>
            <w:r w:rsidRPr="006C10DC">
              <w:rPr>
                <w:sz w:val="26"/>
                <w:szCs w:val="26"/>
              </w:rPr>
              <w:t>ại</w:t>
            </w:r>
            <w:r>
              <w:rPr>
                <w:sz w:val="26"/>
                <w:szCs w:val="26"/>
              </w:rPr>
              <w:t xml:space="preserve"> T</w:t>
            </w:r>
            <w:r w:rsidRPr="006C10DC">
              <w:rPr>
                <w:sz w:val="26"/>
                <w:szCs w:val="26"/>
              </w:rPr>
              <w:t>òng</w:t>
            </w:r>
            <w:r>
              <w:rPr>
                <w:sz w:val="26"/>
                <w:szCs w:val="26"/>
              </w:rPr>
              <w:t xml:space="preserve"> qu</w:t>
            </w:r>
            <w:r w:rsidRPr="006C10DC">
              <w:rPr>
                <w:sz w:val="26"/>
                <w:szCs w:val="26"/>
              </w:rPr>
              <w:t>â</w:t>
            </w:r>
            <w:r>
              <w:rPr>
                <w:sz w:val="26"/>
                <w:szCs w:val="26"/>
              </w:rPr>
              <w:t>n n</w:t>
            </w:r>
            <w:r w:rsidRPr="006C10DC">
              <w:rPr>
                <w:sz w:val="26"/>
                <w:szCs w:val="26"/>
              </w:rPr>
              <w:t>ă</w:t>
            </w:r>
            <w:r>
              <w:rPr>
                <w:sz w:val="26"/>
                <w:szCs w:val="26"/>
              </w:rPr>
              <w:t>m 2024.</w:t>
            </w:r>
          </w:p>
        </w:tc>
        <w:tc>
          <w:tcPr>
            <w:tcW w:w="1842" w:type="dxa"/>
            <w:tcBorders>
              <w:top w:val="dotted" w:sz="4" w:space="0" w:color="auto"/>
              <w:left w:val="single" w:sz="4" w:space="0" w:color="auto"/>
              <w:bottom w:val="dotted" w:sz="4" w:space="0" w:color="auto"/>
              <w:right w:val="single" w:sz="4" w:space="0" w:color="auto"/>
            </w:tcBorders>
            <w:vAlign w:val="center"/>
          </w:tcPr>
          <w:p w14:paraId="2045A4ED" w14:textId="79374305" w:rsidR="006C10DC" w:rsidRPr="00816BE5" w:rsidRDefault="006C10DC" w:rsidP="006C10DC">
            <w:pPr>
              <w:contextualSpacing/>
              <w:jc w:val="center"/>
              <w:rPr>
                <w:rFonts w:eastAsia="Times New Roman"/>
                <w:sz w:val="26"/>
                <w:szCs w:val="26"/>
              </w:rPr>
            </w:pPr>
            <w:r>
              <w:rPr>
                <w:rFonts w:eastAsia="Times New Roman"/>
                <w:sz w:val="26"/>
                <w:szCs w:val="26"/>
              </w:rPr>
              <w:t>Tháng 02</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2AD4EA10" w14:textId="549F8BF1" w:rsidR="006C10DC" w:rsidRDefault="006C10DC" w:rsidP="00816BE5">
            <w:pPr>
              <w:jc w:val="center"/>
              <w:rPr>
                <w:sz w:val="26"/>
                <w:szCs w:val="26"/>
              </w:rPr>
            </w:pPr>
            <w:r w:rsidRPr="00816BE5">
              <w:rPr>
                <w:sz w:val="26"/>
                <w:szCs w:val="26"/>
              </w:rPr>
              <w:t>Thành đoàn, Đoàn các xã phường</w:t>
            </w:r>
            <w:r>
              <w:rPr>
                <w:sz w:val="26"/>
                <w:szCs w:val="26"/>
              </w:rPr>
              <w:t>.</w:t>
            </w:r>
          </w:p>
        </w:tc>
      </w:tr>
      <w:tr w:rsidR="006C10DC" w:rsidRPr="00816BE5" w14:paraId="019D9E61" w14:textId="77777777" w:rsidTr="00816BE5">
        <w:trPr>
          <w:trHeight w:val="811"/>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7E7022D1" w14:textId="77777777" w:rsidR="006C10DC" w:rsidRPr="00816BE5" w:rsidRDefault="006C10DC"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2EF4A7C9" w14:textId="0C5A2672" w:rsidR="006C10DC" w:rsidRDefault="006C10DC" w:rsidP="006C10DC">
            <w:pPr>
              <w:contextualSpacing/>
              <w:jc w:val="both"/>
              <w:rPr>
                <w:sz w:val="26"/>
                <w:szCs w:val="26"/>
              </w:rPr>
            </w:pPr>
            <w:r>
              <w:rPr>
                <w:sz w:val="26"/>
                <w:szCs w:val="26"/>
              </w:rPr>
              <w:t>Gi</w:t>
            </w:r>
            <w:r w:rsidRPr="006C10DC">
              <w:rPr>
                <w:sz w:val="26"/>
                <w:szCs w:val="26"/>
              </w:rPr>
              <w:t>ả</w:t>
            </w:r>
            <w:r>
              <w:rPr>
                <w:sz w:val="26"/>
                <w:szCs w:val="26"/>
              </w:rPr>
              <w:t>i ch</w:t>
            </w:r>
            <w:r w:rsidRPr="006C10DC">
              <w:rPr>
                <w:sz w:val="26"/>
                <w:szCs w:val="26"/>
              </w:rPr>
              <w:t>ạy</w:t>
            </w:r>
            <w:r>
              <w:rPr>
                <w:sz w:val="26"/>
                <w:szCs w:val="26"/>
              </w:rPr>
              <w:t xml:space="preserve"> Vi</w:t>
            </w:r>
            <w:r w:rsidRPr="006C10DC">
              <w:rPr>
                <w:sz w:val="26"/>
                <w:szCs w:val="26"/>
              </w:rPr>
              <w:t>ệt</w:t>
            </w:r>
            <w:r>
              <w:rPr>
                <w:sz w:val="26"/>
                <w:szCs w:val="26"/>
              </w:rPr>
              <w:t xml:space="preserve"> d</w:t>
            </w:r>
            <w:r w:rsidRPr="006C10DC">
              <w:rPr>
                <w:sz w:val="26"/>
                <w:szCs w:val="26"/>
              </w:rPr>
              <w:t>ã</w:t>
            </w:r>
            <w:r>
              <w:rPr>
                <w:sz w:val="26"/>
                <w:szCs w:val="26"/>
              </w:rPr>
              <w:t xml:space="preserve"> truy</w:t>
            </w:r>
            <w:r w:rsidRPr="006C10DC">
              <w:rPr>
                <w:sz w:val="26"/>
                <w:szCs w:val="26"/>
              </w:rPr>
              <w:t>ề</w:t>
            </w:r>
            <w:r>
              <w:rPr>
                <w:sz w:val="26"/>
                <w:szCs w:val="26"/>
              </w:rPr>
              <w:t>n th</w:t>
            </w:r>
            <w:r w:rsidRPr="006C10DC">
              <w:rPr>
                <w:sz w:val="26"/>
                <w:szCs w:val="26"/>
              </w:rPr>
              <w:t>ống</w:t>
            </w:r>
            <w:r>
              <w:rPr>
                <w:sz w:val="26"/>
                <w:szCs w:val="26"/>
              </w:rPr>
              <w:t xml:space="preserve"> 26/3/2024 c</w:t>
            </w:r>
            <w:r w:rsidRPr="006C10DC">
              <w:rPr>
                <w:sz w:val="26"/>
                <w:szCs w:val="26"/>
              </w:rPr>
              <w:t>ấp</w:t>
            </w:r>
            <w:r>
              <w:rPr>
                <w:sz w:val="26"/>
                <w:szCs w:val="26"/>
              </w:rPr>
              <w:t xml:space="preserve"> T</w:t>
            </w:r>
            <w:r w:rsidRPr="006C10DC">
              <w:rPr>
                <w:sz w:val="26"/>
                <w:szCs w:val="26"/>
              </w:rPr>
              <w:t>ỉnh</w:t>
            </w:r>
            <w:r>
              <w:rPr>
                <w:sz w:val="26"/>
                <w:szCs w:val="26"/>
              </w:rPr>
              <w:t>.</w:t>
            </w:r>
          </w:p>
        </w:tc>
        <w:tc>
          <w:tcPr>
            <w:tcW w:w="1842" w:type="dxa"/>
            <w:tcBorders>
              <w:top w:val="dotted" w:sz="4" w:space="0" w:color="auto"/>
              <w:left w:val="single" w:sz="4" w:space="0" w:color="auto"/>
              <w:bottom w:val="dotted" w:sz="4" w:space="0" w:color="auto"/>
              <w:right w:val="single" w:sz="4" w:space="0" w:color="auto"/>
            </w:tcBorders>
            <w:vAlign w:val="center"/>
          </w:tcPr>
          <w:p w14:paraId="7AD5873C" w14:textId="2BC1EECD" w:rsidR="006C10DC" w:rsidRDefault="006C10DC" w:rsidP="006C10DC">
            <w:pPr>
              <w:contextualSpacing/>
              <w:jc w:val="center"/>
              <w:rPr>
                <w:rFonts w:eastAsia="Times New Roman"/>
                <w:sz w:val="26"/>
                <w:szCs w:val="26"/>
              </w:rPr>
            </w:pPr>
            <w:r>
              <w:rPr>
                <w:rFonts w:eastAsia="Times New Roman"/>
                <w:sz w:val="26"/>
                <w:szCs w:val="26"/>
              </w:rPr>
              <w:t xml:space="preserve">Tháng </w:t>
            </w:r>
            <w:r w:rsidRPr="00816BE5">
              <w:rPr>
                <w:rFonts w:eastAsia="Times New Roman"/>
                <w:sz w:val="26"/>
                <w:szCs w:val="26"/>
              </w:rPr>
              <w:t>3</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6CB1F1FE" w14:textId="1E2DC608" w:rsidR="006C10DC" w:rsidRPr="00816BE5" w:rsidRDefault="006C10DC" w:rsidP="00816BE5">
            <w:pPr>
              <w:jc w:val="center"/>
              <w:rPr>
                <w:sz w:val="26"/>
                <w:szCs w:val="26"/>
              </w:rPr>
            </w:pPr>
            <w:r>
              <w:rPr>
                <w:sz w:val="26"/>
                <w:szCs w:val="26"/>
              </w:rPr>
              <w:t>Th</w:t>
            </w:r>
            <w:r w:rsidRPr="006C10DC">
              <w:rPr>
                <w:sz w:val="26"/>
                <w:szCs w:val="26"/>
              </w:rPr>
              <w:t>ành</w:t>
            </w:r>
            <w:r>
              <w:rPr>
                <w:sz w:val="26"/>
                <w:szCs w:val="26"/>
              </w:rPr>
              <w:t xml:space="preserve"> đo</w:t>
            </w:r>
            <w:r w:rsidRPr="006C10DC">
              <w:rPr>
                <w:sz w:val="26"/>
                <w:szCs w:val="26"/>
              </w:rPr>
              <w:t>àn</w:t>
            </w:r>
            <w:r>
              <w:rPr>
                <w:sz w:val="26"/>
                <w:szCs w:val="26"/>
              </w:rPr>
              <w:t>.</w:t>
            </w:r>
          </w:p>
        </w:tc>
      </w:tr>
      <w:tr w:rsidR="006D0B30" w:rsidRPr="00816BE5" w14:paraId="758AF35A"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4EF1E827" w14:textId="77777777" w:rsidR="006D0B30" w:rsidRPr="00816BE5" w:rsidRDefault="006D0B30"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316407F2" w14:textId="77777777" w:rsidR="006D0B30" w:rsidRPr="00816BE5" w:rsidRDefault="006D0B30" w:rsidP="00816BE5">
            <w:pPr>
              <w:contextualSpacing/>
              <w:jc w:val="both"/>
              <w:rPr>
                <w:sz w:val="26"/>
                <w:szCs w:val="26"/>
                <w:lang w:val="da-DK"/>
              </w:rPr>
            </w:pPr>
            <w:r w:rsidRPr="00816BE5">
              <w:rPr>
                <w:sz w:val="26"/>
                <w:szCs w:val="26"/>
                <w:lang w:val="da-DK"/>
              </w:rPr>
              <w:t>Tổ chức các hoạt động Tháng Thanh niên năm 2024</w:t>
            </w:r>
          </w:p>
        </w:tc>
        <w:tc>
          <w:tcPr>
            <w:tcW w:w="1842" w:type="dxa"/>
            <w:tcBorders>
              <w:top w:val="dotted" w:sz="4" w:space="0" w:color="auto"/>
              <w:left w:val="single" w:sz="4" w:space="0" w:color="auto"/>
              <w:bottom w:val="dotted" w:sz="4" w:space="0" w:color="auto"/>
              <w:right w:val="single" w:sz="4" w:space="0" w:color="auto"/>
            </w:tcBorders>
            <w:vAlign w:val="center"/>
          </w:tcPr>
          <w:p w14:paraId="65919858" w14:textId="5371AECE" w:rsidR="006D0B30" w:rsidRPr="00816BE5" w:rsidRDefault="006C10DC" w:rsidP="00816BE5">
            <w:pPr>
              <w:contextualSpacing/>
              <w:jc w:val="center"/>
              <w:rPr>
                <w:rFonts w:eastAsia="Times New Roman"/>
                <w:sz w:val="26"/>
                <w:szCs w:val="26"/>
              </w:rPr>
            </w:pPr>
            <w:r>
              <w:rPr>
                <w:rFonts w:eastAsia="Times New Roman"/>
                <w:sz w:val="26"/>
                <w:szCs w:val="26"/>
              </w:rPr>
              <w:t xml:space="preserve">Tháng </w:t>
            </w:r>
            <w:r w:rsidR="006D0B30" w:rsidRPr="00816BE5">
              <w:rPr>
                <w:rFonts w:eastAsia="Times New Roman"/>
                <w:sz w:val="26"/>
                <w:szCs w:val="26"/>
              </w:rPr>
              <w:t>3</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1D8E421C" w14:textId="3404CDB6" w:rsidR="006D0B30" w:rsidRPr="00816BE5" w:rsidRDefault="00816BE5" w:rsidP="00816BE5">
            <w:pPr>
              <w:contextualSpacing/>
              <w:jc w:val="center"/>
              <w:rPr>
                <w:rFonts w:eastAsia="Times New Roman"/>
                <w:sz w:val="26"/>
                <w:szCs w:val="26"/>
              </w:rPr>
            </w:pPr>
            <w:r w:rsidRPr="00816BE5">
              <w:rPr>
                <w:sz w:val="26"/>
                <w:szCs w:val="26"/>
              </w:rPr>
              <w:t>Thành đoàn, Đoàn các xã phường, đoàn cơ sở trực thuộc.</w:t>
            </w:r>
          </w:p>
        </w:tc>
      </w:tr>
      <w:tr w:rsidR="006C10DC" w:rsidRPr="00816BE5" w14:paraId="4A1C6503"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09F56601" w14:textId="77777777" w:rsidR="006C10DC" w:rsidRPr="00816BE5" w:rsidRDefault="006C10DC"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2656EB96" w14:textId="30C13497" w:rsidR="006C10DC" w:rsidRPr="00816BE5" w:rsidRDefault="006C10DC" w:rsidP="00816BE5">
            <w:pPr>
              <w:contextualSpacing/>
              <w:jc w:val="both"/>
              <w:rPr>
                <w:sz w:val="26"/>
                <w:szCs w:val="26"/>
                <w:lang w:val="da-DK"/>
              </w:rPr>
            </w:pPr>
            <w:r>
              <w:rPr>
                <w:sz w:val="26"/>
                <w:szCs w:val="26"/>
                <w:lang w:val="da-DK"/>
              </w:rPr>
              <w:t>Đ</w:t>
            </w:r>
            <w:r w:rsidRPr="006C10DC">
              <w:rPr>
                <w:sz w:val="26"/>
                <w:szCs w:val="26"/>
                <w:lang w:val="da-DK"/>
              </w:rPr>
              <w:t>ối</w:t>
            </w:r>
            <w:r>
              <w:rPr>
                <w:sz w:val="26"/>
                <w:szCs w:val="26"/>
                <w:lang w:val="da-DK"/>
              </w:rPr>
              <w:t xml:space="preserve"> tho</w:t>
            </w:r>
            <w:r w:rsidRPr="006C10DC">
              <w:rPr>
                <w:sz w:val="26"/>
                <w:szCs w:val="26"/>
                <w:lang w:val="da-DK"/>
              </w:rPr>
              <w:t>ại</w:t>
            </w:r>
            <w:r>
              <w:rPr>
                <w:sz w:val="26"/>
                <w:szCs w:val="26"/>
                <w:lang w:val="da-DK"/>
              </w:rPr>
              <w:t xml:space="preserve"> gi</w:t>
            </w:r>
            <w:r w:rsidRPr="006C10DC">
              <w:rPr>
                <w:sz w:val="26"/>
                <w:szCs w:val="26"/>
                <w:lang w:val="da-DK"/>
              </w:rPr>
              <w:t>ữa</w:t>
            </w:r>
            <w:r>
              <w:rPr>
                <w:sz w:val="26"/>
                <w:szCs w:val="26"/>
                <w:lang w:val="da-DK"/>
              </w:rPr>
              <w:t xml:space="preserve"> l</w:t>
            </w:r>
            <w:r w:rsidRPr="006C10DC">
              <w:rPr>
                <w:sz w:val="26"/>
                <w:szCs w:val="26"/>
                <w:lang w:val="da-DK"/>
              </w:rPr>
              <w:t>ãnh</w:t>
            </w:r>
            <w:r>
              <w:rPr>
                <w:sz w:val="26"/>
                <w:szCs w:val="26"/>
                <w:lang w:val="da-DK"/>
              </w:rPr>
              <w:t xml:space="preserve"> </w:t>
            </w:r>
            <w:r w:rsidRPr="006C10DC">
              <w:rPr>
                <w:sz w:val="26"/>
                <w:szCs w:val="26"/>
                <w:lang w:val="da-DK"/>
              </w:rPr>
              <w:t>đạo</w:t>
            </w:r>
            <w:r>
              <w:rPr>
                <w:sz w:val="26"/>
                <w:szCs w:val="26"/>
                <w:lang w:val="da-DK"/>
              </w:rPr>
              <w:t xml:space="preserve"> th</w:t>
            </w:r>
            <w:r w:rsidRPr="006C10DC">
              <w:rPr>
                <w:sz w:val="26"/>
                <w:szCs w:val="26"/>
                <w:lang w:val="da-DK"/>
              </w:rPr>
              <w:t>ành</w:t>
            </w:r>
            <w:r>
              <w:rPr>
                <w:sz w:val="26"/>
                <w:szCs w:val="26"/>
                <w:lang w:val="da-DK"/>
              </w:rPr>
              <w:t xml:space="preserve"> ph</w:t>
            </w:r>
            <w:r w:rsidRPr="006C10DC">
              <w:rPr>
                <w:sz w:val="26"/>
                <w:szCs w:val="26"/>
                <w:lang w:val="da-DK"/>
              </w:rPr>
              <w:t>ố</w:t>
            </w:r>
            <w:r>
              <w:rPr>
                <w:sz w:val="26"/>
                <w:szCs w:val="26"/>
                <w:lang w:val="da-DK"/>
              </w:rPr>
              <w:t xml:space="preserve"> v</w:t>
            </w:r>
            <w:r w:rsidRPr="006C10DC">
              <w:rPr>
                <w:sz w:val="26"/>
                <w:szCs w:val="26"/>
                <w:lang w:val="da-DK"/>
              </w:rPr>
              <w:t>ớ</w:t>
            </w:r>
            <w:r>
              <w:rPr>
                <w:sz w:val="26"/>
                <w:szCs w:val="26"/>
                <w:lang w:val="da-DK"/>
              </w:rPr>
              <w:t>i đ</w:t>
            </w:r>
            <w:r w:rsidRPr="006C10DC">
              <w:rPr>
                <w:sz w:val="26"/>
                <w:szCs w:val="26"/>
                <w:lang w:val="da-DK"/>
              </w:rPr>
              <w:t>oàn</w:t>
            </w:r>
            <w:r>
              <w:rPr>
                <w:sz w:val="26"/>
                <w:szCs w:val="26"/>
                <w:lang w:val="da-DK"/>
              </w:rPr>
              <w:t xml:space="preserve"> vi</w:t>
            </w:r>
            <w:r w:rsidRPr="006C10DC">
              <w:rPr>
                <w:sz w:val="26"/>
                <w:szCs w:val="26"/>
                <w:lang w:val="da-DK"/>
              </w:rPr>
              <w:t>ê</w:t>
            </w:r>
            <w:r>
              <w:rPr>
                <w:sz w:val="26"/>
                <w:szCs w:val="26"/>
                <w:lang w:val="da-DK"/>
              </w:rPr>
              <w:t>n thanh ni</w:t>
            </w:r>
            <w:r w:rsidRPr="006C10DC">
              <w:rPr>
                <w:sz w:val="26"/>
                <w:szCs w:val="26"/>
                <w:lang w:val="da-DK"/>
              </w:rPr>
              <w:t>ê</w:t>
            </w:r>
            <w:r>
              <w:rPr>
                <w:sz w:val="26"/>
                <w:szCs w:val="26"/>
                <w:lang w:val="da-DK"/>
              </w:rPr>
              <w:t>n tr</w:t>
            </w:r>
            <w:r w:rsidRPr="006C10DC">
              <w:rPr>
                <w:sz w:val="26"/>
                <w:szCs w:val="26"/>
                <w:lang w:val="da-DK"/>
              </w:rPr>
              <w:t>ê</w:t>
            </w:r>
            <w:r>
              <w:rPr>
                <w:sz w:val="26"/>
                <w:szCs w:val="26"/>
                <w:lang w:val="da-DK"/>
              </w:rPr>
              <w:t xml:space="preserve">n </w:t>
            </w:r>
            <w:r w:rsidRPr="006C10DC">
              <w:rPr>
                <w:sz w:val="26"/>
                <w:szCs w:val="26"/>
                <w:lang w:val="da-DK"/>
              </w:rPr>
              <w:t>địa</w:t>
            </w:r>
            <w:r>
              <w:rPr>
                <w:sz w:val="26"/>
                <w:szCs w:val="26"/>
                <w:lang w:val="da-DK"/>
              </w:rPr>
              <w:t xml:space="preserve"> b</w:t>
            </w:r>
            <w:r w:rsidRPr="006C10DC">
              <w:rPr>
                <w:sz w:val="26"/>
                <w:szCs w:val="26"/>
                <w:lang w:val="da-DK"/>
              </w:rPr>
              <w:t>à</w:t>
            </w:r>
            <w:r>
              <w:rPr>
                <w:sz w:val="26"/>
                <w:szCs w:val="26"/>
                <w:lang w:val="da-DK"/>
              </w:rPr>
              <w:t>n th</w:t>
            </w:r>
            <w:r w:rsidRPr="006C10DC">
              <w:rPr>
                <w:sz w:val="26"/>
                <w:szCs w:val="26"/>
                <w:lang w:val="da-DK"/>
              </w:rPr>
              <w:t>ành</w:t>
            </w:r>
            <w:r>
              <w:rPr>
                <w:sz w:val="26"/>
                <w:szCs w:val="26"/>
                <w:lang w:val="da-DK"/>
              </w:rPr>
              <w:t xml:space="preserve"> ph</w:t>
            </w:r>
            <w:r w:rsidRPr="006C10DC">
              <w:rPr>
                <w:sz w:val="26"/>
                <w:szCs w:val="26"/>
                <w:lang w:val="da-DK"/>
              </w:rPr>
              <w:t>ố</w:t>
            </w:r>
            <w:r>
              <w:rPr>
                <w:sz w:val="26"/>
                <w:szCs w:val="26"/>
                <w:lang w:val="da-DK"/>
              </w:rPr>
              <w:t>.</w:t>
            </w:r>
          </w:p>
        </w:tc>
        <w:tc>
          <w:tcPr>
            <w:tcW w:w="1842" w:type="dxa"/>
            <w:tcBorders>
              <w:top w:val="dotted" w:sz="4" w:space="0" w:color="auto"/>
              <w:left w:val="single" w:sz="4" w:space="0" w:color="auto"/>
              <w:bottom w:val="dotted" w:sz="4" w:space="0" w:color="auto"/>
              <w:right w:val="single" w:sz="4" w:space="0" w:color="auto"/>
            </w:tcBorders>
            <w:vAlign w:val="center"/>
          </w:tcPr>
          <w:p w14:paraId="6F98AE4F" w14:textId="6A1DABC0" w:rsidR="006C10DC" w:rsidRDefault="006C10DC" w:rsidP="006C10DC">
            <w:pPr>
              <w:contextualSpacing/>
              <w:jc w:val="center"/>
              <w:rPr>
                <w:rFonts w:eastAsia="Times New Roman"/>
                <w:sz w:val="26"/>
                <w:szCs w:val="26"/>
              </w:rPr>
            </w:pPr>
            <w:r w:rsidRPr="00816BE5">
              <w:rPr>
                <w:rFonts w:eastAsia="Times New Roman"/>
                <w:sz w:val="26"/>
                <w:szCs w:val="26"/>
              </w:rPr>
              <w:t xml:space="preserve">Tháng </w:t>
            </w:r>
            <w:r>
              <w:rPr>
                <w:rFonts w:eastAsia="Times New Roman"/>
                <w:sz w:val="26"/>
                <w:szCs w:val="26"/>
              </w:rPr>
              <w:t>3 đ</w:t>
            </w:r>
            <w:r w:rsidRPr="006C10DC">
              <w:rPr>
                <w:rFonts w:eastAsia="Times New Roman"/>
                <w:sz w:val="26"/>
                <w:szCs w:val="26"/>
              </w:rPr>
              <w:t>ến</w:t>
            </w:r>
            <w:r>
              <w:rPr>
                <w:rFonts w:eastAsia="Times New Roman"/>
                <w:sz w:val="26"/>
                <w:szCs w:val="26"/>
              </w:rPr>
              <w:t xml:space="preserve"> th</w:t>
            </w:r>
            <w:r w:rsidRPr="006C10DC">
              <w:rPr>
                <w:rFonts w:eastAsia="Times New Roman"/>
                <w:sz w:val="26"/>
                <w:szCs w:val="26"/>
              </w:rPr>
              <w:t>á</w:t>
            </w:r>
            <w:r>
              <w:rPr>
                <w:rFonts w:eastAsia="Times New Roman"/>
                <w:sz w:val="26"/>
                <w:szCs w:val="26"/>
              </w:rPr>
              <w:t>ng 6</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4F63FE37" w14:textId="23EB5AF8" w:rsidR="006C10DC" w:rsidRPr="00816BE5" w:rsidRDefault="006C10DC" w:rsidP="00816BE5">
            <w:pPr>
              <w:contextualSpacing/>
              <w:jc w:val="center"/>
              <w:rPr>
                <w:sz w:val="26"/>
                <w:szCs w:val="26"/>
              </w:rPr>
            </w:pPr>
            <w:r w:rsidRPr="00816BE5">
              <w:rPr>
                <w:sz w:val="26"/>
                <w:szCs w:val="26"/>
              </w:rPr>
              <w:t>Thành đoàn, Đoàn các xã phường, đoàn cơ sở trực thuộc.</w:t>
            </w:r>
          </w:p>
        </w:tc>
      </w:tr>
      <w:tr w:rsidR="006D0B30" w:rsidRPr="00816BE5" w14:paraId="26A0602C"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6EA6B2F6" w14:textId="77777777" w:rsidR="006D0B30" w:rsidRPr="00816BE5" w:rsidRDefault="006D0B30"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0C2C7D88" w14:textId="51F3E4C8" w:rsidR="006D0B30" w:rsidRPr="00816BE5" w:rsidRDefault="006D0B30" w:rsidP="00816BE5">
            <w:pPr>
              <w:jc w:val="both"/>
              <w:rPr>
                <w:sz w:val="26"/>
                <w:szCs w:val="26"/>
              </w:rPr>
            </w:pPr>
            <w:r w:rsidRPr="00816BE5">
              <w:rPr>
                <w:sz w:val="26"/>
                <w:szCs w:val="26"/>
              </w:rPr>
              <w:t>Triển khai thực hiện công trình Thanh niên và công trình măng non chào mừng Đại hội Hội LHTN các cấp nhiệm kỳ 2024-2029 và kỷ niệm 94 năm Ngày thành lập Đảng Cộng sản Việt Nam</w:t>
            </w:r>
            <w:r w:rsidR="00816BE5" w:rsidRPr="00816BE5">
              <w:rPr>
                <w:sz w:val="26"/>
                <w:szCs w:val="26"/>
              </w:rPr>
              <w:t xml:space="preserve">. Ra mắt công trình chuyển đổi số trong học tập và làm theo Bác tại các cơ sở Đoàn khối trường học trên địa bàn thành phố chào mừng Đại hội Hội Liên hiệp Thanh niên các cấp nhiệm kỳ 2024-2029. </w:t>
            </w:r>
          </w:p>
        </w:tc>
        <w:tc>
          <w:tcPr>
            <w:tcW w:w="1842" w:type="dxa"/>
            <w:tcBorders>
              <w:top w:val="dotted" w:sz="4" w:space="0" w:color="auto"/>
              <w:left w:val="single" w:sz="4" w:space="0" w:color="auto"/>
              <w:bottom w:val="dotted" w:sz="4" w:space="0" w:color="auto"/>
              <w:right w:val="single" w:sz="4" w:space="0" w:color="auto"/>
            </w:tcBorders>
            <w:vAlign w:val="center"/>
          </w:tcPr>
          <w:p w14:paraId="21D88F1E" w14:textId="43A5F792" w:rsidR="006D0B30" w:rsidRPr="00816BE5" w:rsidRDefault="00816BE5" w:rsidP="00816BE5">
            <w:pPr>
              <w:snapToGrid w:val="0"/>
              <w:jc w:val="center"/>
              <w:rPr>
                <w:sz w:val="26"/>
                <w:szCs w:val="26"/>
              </w:rPr>
            </w:pPr>
            <w:r w:rsidRPr="00816BE5">
              <w:rPr>
                <w:sz w:val="26"/>
                <w:szCs w:val="26"/>
              </w:rPr>
              <w:t>Quý I</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0BF73B08" w14:textId="43715832" w:rsidR="006D0B30" w:rsidRPr="00816BE5" w:rsidRDefault="00816BE5" w:rsidP="00816BE5">
            <w:pPr>
              <w:snapToGrid w:val="0"/>
              <w:jc w:val="center"/>
              <w:rPr>
                <w:sz w:val="26"/>
                <w:szCs w:val="26"/>
              </w:rPr>
            </w:pPr>
            <w:r w:rsidRPr="00816BE5">
              <w:rPr>
                <w:sz w:val="26"/>
                <w:szCs w:val="26"/>
              </w:rPr>
              <w:t>Thành đoàn, Đoàn các xã phường, đoàn cơ sở trực thuộc.</w:t>
            </w:r>
          </w:p>
        </w:tc>
      </w:tr>
      <w:tr w:rsidR="006C10DC" w:rsidRPr="00816BE5" w14:paraId="61B3AEBE"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4EBDE630" w14:textId="77777777" w:rsidR="006C10DC" w:rsidRPr="00816BE5" w:rsidRDefault="006C10DC"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66349813" w14:textId="3B730E16" w:rsidR="006C10DC" w:rsidRPr="00816BE5" w:rsidRDefault="006C10DC" w:rsidP="00816BE5">
            <w:pPr>
              <w:jc w:val="both"/>
              <w:rPr>
                <w:sz w:val="26"/>
                <w:szCs w:val="26"/>
              </w:rPr>
            </w:pPr>
            <w:r>
              <w:rPr>
                <w:sz w:val="26"/>
                <w:szCs w:val="26"/>
              </w:rPr>
              <w:t>Ch</w:t>
            </w:r>
            <w:r w:rsidRPr="006C10DC">
              <w:rPr>
                <w:sz w:val="26"/>
                <w:szCs w:val="26"/>
              </w:rPr>
              <w:t>ươ</w:t>
            </w:r>
            <w:r>
              <w:rPr>
                <w:sz w:val="26"/>
                <w:szCs w:val="26"/>
              </w:rPr>
              <w:t>ng tr</w:t>
            </w:r>
            <w:r w:rsidRPr="006C10DC">
              <w:rPr>
                <w:sz w:val="26"/>
                <w:szCs w:val="26"/>
              </w:rPr>
              <w:t>ình</w:t>
            </w:r>
            <w:r>
              <w:rPr>
                <w:sz w:val="26"/>
                <w:szCs w:val="26"/>
              </w:rPr>
              <w:t xml:space="preserve"> th</w:t>
            </w:r>
            <w:r w:rsidRPr="006C10DC">
              <w:rPr>
                <w:sz w:val="26"/>
                <w:szCs w:val="26"/>
              </w:rPr>
              <w:t>á</w:t>
            </w:r>
            <w:r>
              <w:rPr>
                <w:sz w:val="26"/>
                <w:szCs w:val="26"/>
              </w:rPr>
              <w:t>ng 3 bi</w:t>
            </w:r>
            <w:r w:rsidRPr="006C10DC">
              <w:rPr>
                <w:sz w:val="26"/>
                <w:szCs w:val="26"/>
              </w:rPr>
              <w:t>ê</w:t>
            </w:r>
            <w:r>
              <w:rPr>
                <w:sz w:val="26"/>
                <w:szCs w:val="26"/>
              </w:rPr>
              <w:t>n gi</w:t>
            </w:r>
            <w:r w:rsidRPr="006C10DC">
              <w:rPr>
                <w:sz w:val="26"/>
                <w:szCs w:val="26"/>
              </w:rPr>
              <w:t>ớ</w:t>
            </w:r>
            <w:r>
              <w:rPr>
                <w:sz w:val="26"/>
                <w:szCs w:val="26"/>
              </w:rPr>
              <w:t>i, H</w:t>
            </w:r>
            <w:r w:rsidRPr="006C10DC">
              <w:rPr>
                <w:sz w:val="26"/>
                <w:szCs w:val="26"/>
              </w:rPr>
              <w:t>ành</w:t>
            </w:r>
            <w:r>
              <w:rPr>
                <w:sz w:val="26"/>
                <w:szCs w:val="26"/>
              </w:rPr>
              <w:t xml:space="preserve"> tr</w:t>
            </w:r>
            <w:r w:rsidRPr="006C10DC">
              <w:rPr>
                <w:sz w:val="26"/>
                <w:szCs w:val="26"/>
              </w:rPr>
              <w:t>ình</w:t>
            </w:r>
            <w:r>
              <w:rPr>
                <w:sz w:val="26"/>
                <w:szCs w:val="26"/>
              </w:rPr>
              <w:t xml:space="preserve"> “Tu</w:t>
            </w:r>
            <w:r w:rsidRPr="006C10DC">
              <w:rPr>
                <w:sz w:val="26"/>
                <w:szCs w:val="26"/>
              </w:rPr>
              <w:t>ổ</w:t>
            </w:r>
            <w:r>
              <w:rPr>
                <w:sz w:val="26"/>
                <w:szCs w:val="26"/>
              </w:rPr>
              <w:t>i tr</w:t>
            </w:r>
            <w:r w:rsidRPr="006C10DC">
              <w:rPr>
                <w:sz w:val="26"/>
                <w:szCs w:val="26"/>
              </w:rPr>
              <w:t>ẻ</w:t>
            </w:r>
            <w:r>
              <w:rPr>
                <w:sz w:val="26"/>
                <w:szCs w:val="26"/>
              </w:rPr>
              <w:t xml:space="preserve"> v</w:t>
            </w:r>
            <w:r w:rsidRPr="006C10DC">
              <w:rPr>
                <w:sz w:val="26"/>
                <w:szCs w:val="26"/>
              </w:rPr>
              <w:t>ì</w:t>
            </w:r>
            <w:r>
              <w:rPr>
                <w:sz w:val="26"/>
                <w:szCs w:val="26"/>
              </w:rPr>
              <w:t xml:space="preserve"> bi</w:t>
            </w:r>
            <w:r w:rsidRPr="006C10DC">
              <w:rPr>
                <w:sz w:val="26"/>
                <w:szCs w:val="26"/>
              </w:rPr>
              <w:t>ể</w:t>
            </w:r>
            <w:r>
              <w:rPr>
                <w:sz w:val="26"/>
                <w:szCs w:val="26"/>
              </w:rPr>
              <w:t xml:space="preserve">n, </w:t>
            </w:r>
            <w:r w:rsidRPr="006C10DC">
              <w:rPr>
                <w:sz w:val="26"/>
                <w:szCs w:val="26"/>
              </w:rPr>
              <w:t>đả</w:t>
            </w:r>
            <w:r>
              <w:rPr>
                <w:sz w:val="26"/>
                <w:szCs w:val="26"/>
              </w:rPr>
              <w:t>o qu</w:t>
            </w:r>
            <w:r w:rsidRPr="006C10DC">
              <w:rPr>
                <w:sz w:val="26"/>
                <w:szCs w:val="26"/>
              </w:rPr>
              <w:t>ê</w:t>
            </w:r>
            <w:r>
              <w:rPr>
                <w:sz w:val="26"/>
                <w:szCs w:val="26"/>
              </w:rPr>
              <w:t xml:space="preserve"> h</w:t>
            </w:r>
            <w:r w:rsidRPr="006C10DC">
              <w:rPr>
                <w:sz w:val="26"/>
                <w:szCs w:val="26"/>
              </w:rPr>
              <w:t>ươn</w:t>
            </w:r>
            <w:r>
              <w:rPr>
                <w:sz w:val="26"/>
                <w:szCs w:val="26"/>
              </w:rPr>
              <w:t>g”.</w:t>
            </w:r>
          </w:p>
        </w:tc>
        <w:tc>
          <w:tcPr>
            <w:tcW w:w="1842" w:type="dxa"/>
            <w:tcBorders>
              <w:top w:val="dotted" w:sz="4" w:space="0" w:color="auto"/>
              <w:left w:val="single" w:sz="4" w:space="0" w:color="auto"/>
              <w:bottom w:val="dotted" w:sz="4" w:space="0" w:color="auto"/>
              <w:right w:val="single" w:sz="4" w:space="0" w:color="auto"/>
            </w:tcBorders>
            <w:vAlign w:val="center"/>
          </w:tcPr>
          <w:p w14:paraId="0ABB0C8A" w14:textId="65DFB5CD" w:rsidR="006C10DC" w:rsidRPr="00816BE5" w:rsidRDefault="006C10DC" w:rsidP="00816BE5">
            <w:pPr>
              <w:snapToGrid w:val="0"/>
              <w:jc w:val="center"/>
              <w:rPr>
                <w:sz w:val="26"/>
                <w:szCs w:val="26"/>
              </w:rPr>
            </w:pPr>
            <w:r>
              <w:rPr>
                <w:sz w:val="26"/>
                <w:szCs w:val="26"/>
              </w:rPr>
              <w:t>Th</w:t>
            </w:r>
            <w:r w:rsidRPr="006C10DC">
              <w:rPr>
                <w:sz w:val="26"/>
                <w:szCs w:val="26"/>
              </w:rPr>
              <w:t>á</w:t>
            </w:r>
            <w:r>
              <w:rPr>
                <w:sz w:val="26"/>
                <w:szCs w:val="26"/>
              </w:rPr>
              <w:t>ng 3</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44DCB25F" w14:textId="77C3E5C7" w:rsidR="006C10DC" w:rsidRPr="00816BE5" w:rsidRDefault="006C10DC" w:rsidP="00816BE5">
            <w:pPr>
              <w:snapToGrid w:val="0"/>
              <w:jc w:val="center"/>
              <w:rPr>
                <w:sz w:val="26"/>
                <w:szCs w:val="26"/>
              </w:rPr>
            </w:pPr>
            <w:r>
              <w:rPr>
                <w:sz w:val="26"/>
                <w:szCs w:val="26"/>
              </w:rPr>
              <w:t>Th</w:t>
            </w:r>
            <w:r w:rsidRPr="006C10DC">
              <w:rPr>
                <w:sz w:val="26"/>
                <w:szCs w:val="26"/>
              </w:rPr>
              <w:t>ành</w:t>
            </w:r>
            <w:r>
              <w:rPr>
                <w:sz w:val="26"/>
                <w:szCs w:val="26"/>
              </w:rPr>
              <w:t xml:space="preserve"> đo</w:t>
            </w:r>
            <w:r w:rsidRPr="006C10DC">
              <w:rPr>
                <w:sz w:val="26"/>
                <w:szCs w:val="26"/>
              </w:rPr>
              <w:t>oàn</w:t>
            </w:r>
            <w:r>
              <w:rPr>
                <w:sz w:val="26"/>
                <w:szCs w:val="26"/>
              </w:rPr>
              <w:t>.</w:t>
            </w:r>
          </w:p>
        </w:tc>
      </w:tr>
      <w:tr w:rsidR="006D0B30" w:rsidRPr="00816BE5" w14:paraId="70E70526"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71964FA6" w14:textId="77777777" w:rsidR="006D0B30" w:rsidRPr="00816BE5" w:rsidRDefault="006D0B30"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2E7A8113" w14:textId="7241D285" w:rsidR="006D0B30" w:rsidRPr="00816BE5" w:rsidRDefault="006D0B30" w:rsidP="00816BE5">
            <w:pPr>
              <w:shd w:val="clear" w:color="auto" w:fill="FFFFFF"/>
              <w:spacing w:before="60" w:after="60" w:line="278" w:lineRule="auto"/>
              <w:jc w:val="both"/>
              <w:rPr>
                <w:spacing w:val="-2"/>
                <w:sz w:val="26"/>
                <w:szCs w:val="26"/>
                <w:lang w:val="pl-PL"/>
              </w:rPr>
            </w:pPr>
            <w:r w:rsidRPr="00816BE5">
              <w:rPr>
                <w:sz w:val="26"/>
                <w:szCs w:val="26"/>
              </w:rPr>
              <w:t>Tổ chức các hoạt động chào mừng kỷ niệm 93 năm ngày thành lập Đoàn TNCS Hồ Chí Minh (26/3/1931-26/3/2024); Ngày hội đoàn viên, Ngày hội Thanh niên vớ</w:t>
            </w:r>
            <w:r w:rsidR="006C10DC">
              <w:rPr>
                <w:sz w:val="26"/>
                <w:szCs w:val="26"/>
              </w:rPr>
              <w:t>i văn hóa giao thông  năm 2024.</w:t>
            </w:r>
          </w:p>
        </w:tc>
        <w:tc>
          <w:tcPr>
            <w:tcW w:w="1842" w:type="dxa"/>
            <w:tcBorders>
              <w:top w:val="dotted" w:sz="4" w:space="0" w:color="auto"/>
              <w:left w:val="single" w:sz="4" w:space="0" w:color="auto"/>
              <w:bottom w:val="dotted" w:sz="4" w:space="0" w:color="auto"/>
              <w:right w:val="single" w:sz="4" w:space="0" w:color="auto"/>
            </w:tcBorders>
            <w:vAlign w:val="center"/>
          </w:tcPr>
          <w:p w14:paraId="2CB693CA" w14:textId="77777777" w:rsidR="006D0B30" w:rsidRPr="00816BE5" w:rsidRDefault="006D0B30" w:rsidP="00816BE5">
            <w:pPr>
              <w:snapToGrid w:val="0"/>
              <w:jc w:val="center"/>
              <w:rPr>
                <w:sz w:val="26"/>
                <w:szCs w:val="26"/>
              </w:rPr>
            </w:pPr>
            <w:r w:rsidRPr="00816BE5">
              <w:rPr>
                <w:sz w:val="26"/>
                <w:szCs w:val="26"/>
              </w:rPr>
              <w:t>Tháng 3</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735076B5" w14:textId="41825C02" w:rsidR="006D0B30" w:rsidRPr="00816BE5" w:rsidRDefault="00816BE5" w:rsidP="00816BE5">
            <w:pPr>
              <w:snapToGrid w:val="0"/>
              <w:jc w:val="center"/>
              <w:rPr>
                <w:sz w:val="26"/>
                <w:szCs w:val="26"/>
              </w:rPr>
            </w:pPr>
            <w:r w:rsidRPr="00816BE5">
              <w:rPr>
                <w:sz w:val="26"/>
                <w:szCs w:val="26"/>
              </w:rPr>
              <w:t>Thành đoàn, Đoàn các xã phường, đoàn cơ sở trực thuộc.</w:t>
            </w:r>
          </w:p>
        </w:tc>
      </w:tr>
      <w:tr w:rsidR="006D0B30" w:rsidRPr="00816BE5" w14:paraId="07813B7D"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69BD6555" w14:textId="77777777" w:rsidR="006D0B30" w:rsidRPr="00816BE5" w:rsidRDefault="006D0B30" w:rsidP="00816BE5">
            <w:pPr>
              <w:pStyle w:val="ListParagraph"/>
              <w:numPr>
                <w:ilvl w:val="0"/>
                <w:numId w:val="4"/>
              </w:numPr>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21E568B0" w14:textId="4583FFC3" w:rsidR="006D0B30" w:rsidRPr="00816BE5" w:rsidRDefault="00482DEF" w:rsidP="00816BE5">
            <w:pPr>
              <w:contextualSpacing/>
              <w:jc w:val="both"/>
              <w:rPr>
                <w:sz w:val="26"/>
                <w:szCs w:val="26"/>
                <w:lang w:val="da-DK"/>
              </w:rPr>
            </w:pPr>
            <w:r>
              <w:rPr>
                <w:sz w:val="26"/>
                <w:szCs w:val="26"/>
                <w:lang w:val="da-DK"/>
              </w:rPr>
              <w:t>T</w:t>
            </w:r>
            <w:r w:rsidRPr="00482DEF">
              <w:rPr>
                <w:sz w:val="26"/>
                <w:szCs w:val="26"/>
                <w:lang w:val="da-DK"/>
              </w:rPr>
              <w:t>ổ</w:t>
            </w:r>
            <w:r>
              <w:rPr>
                <w:sz w:val="26"/>
                <w:szCs w:val="26"/>
                <w:lang w:val="da-DK"/>
              </w:rPr>
              <w:t xml:space="preserve"> ch</w:t>
            </w:r>
            <w:r w:rsidRPr="00482DEF">
              <w:rPr>
                <w:sz w:val="26"/>
                <w:szCs w:val="26"/>
                <w:lang w:val="da-DK"/>
              </w:rPr>
              <w:t>ức</w:t>
            </w:r>
            <w:r>
              <w:rPr>
                <w:sz w:val="26"/>
                <w:szCs w:val="26"/>
                <w:lang w:val="da-DK"/>
              </w:rPr>
              <w:t xml:space="preserve"> L</w:t>
            </w:r>
            <w:r w:rsidRPr="00482DEF">
              <w:rPr>
                <w:sz w:val="26"/>
                <w:szCs w:val="26"/>
                <w:lang w:val="da-DK"/>
              </w:rPr>
              <w:t>ễ</w:t>
            </w:r>
            <w:r>
              <w:rPr>
                <w:sz w:val="26"/>
                <w:szCs w:val="26"/>
                <w:lang w:val="da-DK"/>
              </w:rPr>
              <w:t xml:space="preserve"> ra qu</w:t>
            </w:r>
            <w:r w:rsidRPr="00482DEF">
              <w:rPr>
                <w:sz w:val="26"/>
                <w:szCs w:val="26"/>
                <w:lang w:val="da-DK"/>
              </w:rPr>
              <w:t>â</w:t>
            </w:r>
            <w:r>
              <w:rPr>
                <w:sz w:val="26"/>
                <w:szCs w:val="26"/>
                <w:lang w:val="da-DK"/>
              </w:rPr>
              <w:t>n Ng</w:t>
            </w:r>
            <w:r w:rsidRPr="00482DEF">
              <w:rPr>
                <w:sz w:val="26"/>
                <w:szCs w:val="26"/>
                <w:lang w:val="da-DK"/>
              </w:rPr>
              <w:t>à</w:t>
            </w:r>
            <w:r>
              <w:rPr>
                <w:sz w:val="26"/>
                <w:szCs w:val="26"/>
                <w:lang w:val="da-DK"/>
              </w:rPr>
              <w:t xml:space="preserve">y cao </w:t>
            </w:r>
            <w:r w:rsidRPr="00482DEF">
              <w:rPr>
                <w:sz w:val="26"/>
                <w:szCs w:val="26"/>
                <w:lang w:val="da-DK"/>
              </w:rPr>
              <w:t>điể</w:t>
            </w:r>
            <w:r>
              <w:rPr>
                <w:sz w:val="26"/>
                <w:szCs w:val="26"/>
                <w:lang w:val="da-DK"/>
              </w:rPr>
              <w:t>m chung tay x</w:t>
            </w:r>
            <w:r w:rsidRPr="00482DEF">
              <w:rPr>
                <w:sz w:val="26"/>
                <w:szCs w:val="26"/>
                <w:lang w:val="da-DK"/>
              </w:rPr>
              <w:t>â</w:t>
            </w:r>
            <w:r>
              <w:rPr>
                <w:sz w:val="26"/>
                <w:szCs w:val="26"/>
                <w:lang w:val="da-DK"/>
              </w:rPr>
              <w:t>y d</w:t>
            </w:r>
            <w:r w:rsidRPr="00482DEF">
              <w:rPr>
                <w:sz w:val="26"/>
                <w:szCs w:val="26"/>
                <w:lang w:val="da-DK"/>
              </w:rPr>
              <w:t>ựng</w:t>
            </w:r>
            <w:r>
              <w:rPr>
                <w:sz w:val="26"/>
                <w:szCs w:val="26"/>
                <w:lang w:val="da-DK"/>
              </w:rPr>
              <w:t xml:space="preserve"> n</w:t>
            </w:r>
            <w:r w:rsidRPr="00482DEF">
              <w:rPr>
                <w:sz w:val="26"/>
                <w:szCs w:val="26"/>
                <w:lang w:val="da-DK"/>
              </w:rPr>
              <w:t>ô</w:t>
            </w:r>
            <w:r>
              <w:rPr>
                <w:sz w:val="26"/>
                <w:szCs w:val="26"/>
                <w:lang w:val="da-DK"/>
              </w:rPr>
              <w:t>ng th</w:t>
            </w:r>
            <w:r w:rsidRPr="00482DEF">
              <w:rPr>
                <w:sz w:val="26"/>
                <w:szCs w:val="26"/>
                <w:lang w:val="da-DK"/>
              </w:rPr>
              <w:t>ô</w:t>
            </w:r>
            <w:r>
              <w:rPr>
                <w:sz w:val="26"/>
                <w:szCs w:val="26"/>
                <w:lang w:val="da-DK"/>
              </w:rPr>
              <w:t>n m</w:t>
            </w:r>
            <w:r w:rsidRPr="00482DEF">
              <w:rPr>
                <w:sz w:val="26"/>
                <w:szCs w:val="26"/>
                <w:lang w:val="da-DK"/>
              </w:rPr>
              <w:t>ớ</w:t>
            </w:r>
            <w:r>
              <w:rPr>
                <w:sz w:val="26"/>
                <w:szCs w:val="26"/>
                <w:lang w:val="da-DK"/>
              </w:rPr>
              <w:t>i; Ng</w:t>
            </w:r>
            <w:r w:rsidRPr="00482DEF">
              <w:rPr>
                <w:sz w:val="26"/>
                <w:szCs w:val="26"/>
                <w:lang w:val="da-DK"/>
              </w:rPr>
              <w:t>ày</w:t>
            </w:r>
            <w:r>
              <w:rPr>
                <w:sz w:val="26"/>
                <w:szCs w:val="26"/>
                <w:lang w:val="da-DK"/>
              </w:rPr>
              <w:t xml:space="preserve"> cao </w:t>
            </w:r>
            <w:r w:rsidRPr="00482DEF">
              <w:rPr>
                <w:sz w:val="26"/>
                <w:szCs w:val="26"/>
                <w:lang w:val="da-DK"/>
              </w:rPr>
              <w:t>đ</w:t>
            </w:r>
            <w:r>
              <w:rPr>
                <w:sz w:val="26"/>
                <w:szCs w:val="26"/>
                <w:lang w:val="da-DK"/>
              </w:rPr>
              <w:t>i</w:t>
            </w:r>
            <w:r w:rsidRPr="00482DEF">
              <w:rPr>
                <w:sz w:val="26"/>
                <w:szCs w:val="26"/>
                <w:lang w:val="da-DK"/>
              </w:rPr>
              <w:t>ể</w:t>
            </w:r>
            <w:r>
              <w:rPr>
                <w:sz w:val="26"/>
                <w:szCs w:val="26"/>
                <w:lang w:val="da-DK"/>
              </w:rPr>
              <w:t>m t</w:t>
            </w:r>
            <w:r w:rsidRPr="00482DEF">
              <w:rPr>
                <w:sz w:val="26"/>
                <w:szCs w:val="26"/>
                <w:lang w:val="da-DK"/>
              </w:rPr>
              <w:t>ình</w:t>
            </w:r>
            <w:r>
              <w:rPr>
                <w:sz w:val="26"/>
                <w:szCs w:val="26"/>
                <w:lang w:val="da-DK"/>
              </w:rPr>
              <w:t xml:space="preserve"> nguy</w:t>
            </w:r>
            <w:r w:rsidRPr="00482DEF">
              <w:rPr>
                <w:sz w:val="26"/>
                <w:szCs w:val="26"/>
                <w:lang w:val="da-DK"/>
              </w:rPr>
              <w:t>ện</w:t>
            </w:r>
            <w:r>
              <w:rPr>
                <w:sz w:val="26"/>
                <w:szCs w:val="26"/>
                <w:lang w:val="da-DK"/>
              </w:rPr>
              <w:t xml:space="preserve"> h</w:t>
            </w:r>
            <w:r w:rsidRPr="00482DEF">
              <w:rPr>
                <w:sz w:val="26"/>
                <w:szCs w:val="26"/>
                <w:lang w:val="da-DK"/>
              </w:rPr>
              <w:t>ỗ</w:t>
            </w:r>
            <w:r>
              <w:rPr>
                <w:sz w:val="26"/>
                <w:szCs w:val="26"/>
                <w:lang w:val="da-DK"/>
              </w:rPr>
              <w:t xml:space="preserve"> tr</w:t>
            </w:r>
            <w:r w:rsidRPr="00482DEF">
              <w:rPr>
                <w:sz w:val="26"/>
                <w:szCs w:val="26"/>
                <w:lang w:val="da-DK"/>
              </w:rPr>
              <w:t>ợ</w:t>
            </w:r>
            <w:r>
              <w:rPr>
                <w:sz w:val="26"/>
                <w:szCs w:val="26"/>
                <w:lang w:val="da-DK"/>
              </w:rPr>
              <w:t xml:space="preserve"> ngư</w:t>
            </w:r>
            <w:r w:rsidRPr="00482DEF">
              <w:rPr>
                <w:sz w:val="26"/>
                <w:szCs w:val="26"/>
                <w:lang w:val="da-DK"/>
              </w:rPr>
              <w:t>ời</w:t>
            </w:r>
            <w:r>
              <w:rPr>
                <w:sz w:val="26"/>
                <w:szCs w:val="26"/>
                <w:lang w:val="da-DK"/>
              </w:rPr>
              <w:t xml:space="preserve"> d</w:t>
            </w:r>
            <w:r w:rsidRPr="00482DEF">
              <w:rPr>
                <w:sz w:val="26"/>
                <w:szCs w:val="26"/>
                <w:lang w:val="da-DK"/>
              </w:rPr>
              <w:t>â</w:t>
            </w:r>
            <w:r>
              <w:rPr>
                <w:sz w:val="26"/>
                <w:szCs w:val="26"/>
                <w:lang w:val="da-DK"/>
              </w:rPr>
              <w:t>n th</w:t>
            </w:r>
            <w:r w:rsidRPr="00482DEF">
              <w:rPr>
                <w:sz w:val="26"/>
                <w:szCs w:val="26"/>
                <w:lang w:val="da-DK"/>
              </w:rPr>
              <w:t>ực</w:t>
            </w:r>
            <w:r>
              <w:rPr>
                <w:sz w:val="26"/>
                <w:szCs w:val="26"/>
                <w:lang w:val="da-DK"/>
              </w:rPr>
              <w:t xml:space="preserve"> hi</w:t>
            </w:r>
            <w:r w:rsidRPr="00482DEF">
              <w:rPr>
                <w:sz w:val="26"/>
                <w:szCs w:val="26"/>
                <w:lang w:val="da-DK"/>
              </w:rPr>
              <w:t>ện</w:t>
            </w:r>
            <w:r>
              <w:rPr>
                <w:sz w:val="26"/>
                <w:szCs w:val="26"/>
                <w:lang w:val="da-DK"/>
              </w:rPr>
              <w:t xml:space="preserve"> d</w:t>
            </w:r>
            <w:r w:rsidRPr="00482DEF">
              <w:rPr>
                <w:sz w:val="26"/>
                <w:szCs w:val="26"/>
                <w:lang w:val="da-DK"/>
              </w:rPr>
              <w:t>ịch</w:t>
            </w:r>
            <w:r>
              <w:rPr>
                <w:sz w:val="26"/>
                <w:szCs w:val="26"/>
                <w:lang w:val="da-DK"/>
              </w:rPr>
              <w:t xml:space="preserve"> v</w:t>
            </w:r>
            <w:r w:rsidRPr="00482DEF">
              <w:rPr>
                <w:sz w:val="26"/>
                <w:szCs w:val="26"/>
                <w:lang w:val="da-DK"/>
              </w:rPr>
              <w:t>ụ</w:t>
            </w:r>
            <w:r>
              <w:rPr>
                <w:sz w:val="26"/>
                <w:szCs w:val="26"/>
                <w:lang w:val="da-DK"/>
              </w:rPr>
              <w:t xml:space="preserve"> v</w:t>
            </w:r>
            <w:r w:rsidRPr="00482DEF">
              <w:rPr>
                <w:sz w:val="26"/>
                <w:szCs w:val="26"/>
                <w:lang w:val="da-DK"/>
              </w:rPr>
              <w:t>ô</w:t>
            </w:r>
            <w:r>
              <w:rPr>
                <w:sz w:val="26"/>
                <w:szCs w:val="26"/>
                <w:lang w:val="da-DK"/>
              </w:rPr>
              <w:t>ng tr</w:t>
            </w:r>
            <w:r w:rsidRPr="00482DEF">
              <w:rPr>
                <w:sz w:val="26"/>
                <w:szCs w:val="26"/>
                <w:lang w:val="da-DK"/>
              </w:rPr>
              <w:t>ực</w:t>
            </w:r>
            <w:r>
              <w:rPr>
                <w:sz w:val="26"/>
                <w:szCs w:val="26"/>
                <w:lang w:val="da-DK"/>
              </w:rPr>
              <w:t xml:space="preserve"> tuy</w:t>
            </w:r>
            <w:r w:rsidRPr="00482DEF">
              <w:rPr>
                <w:sz w:val="26"/>
                <w:szCs w:val="26"/>
                <w:lang w:val="da-DK"/>
              </w:rPr>
              <w:t>ế</w:t>
            </w:r>
            <w:r>
              <w:rPr>
                <w:sz w:val="26"/>
                <w:szCs w:val="26"/>
                <w:lang w:val="da-DK"/>
              </w:rPr>
              <w:t>n.</w:t>
            </w:r>
          </w:p>
        </w:tc>
        <w:tc>
          <w:tcPr>
            <w:tcW w:w="1842" w:type="dxa"/>
            <w:tcBorders>
              <w:top w:val="dotted" w:sz="4" w:space="0" w:color="auto"/>
              <w:left w:val="single" w:sz="4" w:space="0" w:color="auto"/>
              <w:bottom w:val="dotted" w:sz="4" w:space="0" w:color="auto"/>
              <w:right w:val="single" w:sz="4" w:space="0" w:color="auto"/>
            </w:tcBorders>
            <w:vAlign w:val="center"/>
          </w:tcPr>
          <w:p w14:paraId="78EDF69C" w14:textId="1DF13607" w:rsidR="006D0B30" w:rsidRPr="00816BE5" w:rsidRDefault="00482DEF" w:rsidP="00816BE5">
            <w:pPr>
              <w:contextualSpacing/>
              <w:jc w:val="center"/>
              <w:rPr>
                <w:rFonts w:eastAsia="Times New Roman"/>
                <w:sz w:val="26"/>
                <w:szCs w:val="26"/>
              </w:rPr>
            </w:pPr>
            <w:r>
              <w:rPr>
                <w:rFonts w:eastAsia="Times New Roman"/>
                <w:sz w:val="26"/>
                <w:szCs w:val="26"/>
              </w:rPr>
              <w:t>Th</w:t>
            </w:r>
            <w:r w:rsidRPr="00482DEF">
              <w:rPr>
                <w:rFonts w:eastAsia="Times New Roman"/>
                <w:sz w:val="26"/>
                <w:szCs w:val="26"/>
              </w:rPr>
              <w:t>á</w:t>
            </w:r>
            <w:r>
              <w:rPr>
                <w:rFonts w:eastAsia="Times New Roman"/>
                <w:sz w:val="26"/>
                <w:szCs w:val="26"/>
              </w:rPr>
              <w:t>ng 3 đ</w:t>
            </w:r>
            <w:r w:rsidRPr="00482DEF">
              <w:rPr>
                <w:rFonts w:eastAsia="Times New Roman"/>
                <w:sz w:val="26"/>
                <w:szCs w:val="26"/>
              </w:rPr>
              <w:t>ế</w:t>
            </w:r>
            <w:r>
              <w:rPr>
                <w:rFonts w:eastAsia="Times New Roman"/>
                <w:sz w:val="26"/>
                <w:szCs w:val="26"/>
              </w:rPr>
              <w:t>n th</w:t>
            </w:r>
            <w:r w:rsidRPr="00482DEF">
              <w:rPr>
                <w:rFonts w:eastAsia="Times New Roman"/>
                <w:sz w:val="26"/>
                <w:szCs w:val="26"/>
              </w:rPr>
              <w:t>á</w:t>
            </w:r>
            <w:r>
              <w:rPr>
                <w:rFonts w:eastAsia="Times New Roman"/>
                <w:sz w:val="26"/>
                <w:szCs w:val="26"/>
              </w:rPr>
              <w:t>ng 8</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5C1AB43C" w14:textId="28242BA1" w:rsidR="006D0B30" w:rsidRPr="00816BE5" w:rsidRDefault="00482DEF" w:rsidP="00816BE5">
            <w:pPr>
              <w:contextualSpacing/>
              <w:jc w:val="center"/>
              <w:rPr>
                <w:rFonts w:eastAsia="Times New Roman"/>
                <w:sz w:val="26"/>
                <w:szCs w:val="26"/>
              </w:rPr>
            </w:pPr>
            <w:r w:rsidRPr="00816BE5">
              <w:rPr>
                <w:sz w:val="26"/>
                <w:szCs w:val="26"/>
              </w:rPr>
              <w:t>Thành đoàn, Đoàn các xã phường, đoàn cơ sở trực thuộc.</w:t>
            </w:r>
          </w:p>
        </w:tc>
      </w:tr>
      <w:tr w:rsidR="006D0B30" w:rsidRPr="00816BE5" w14:paraId="3BA1C7AE"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516BCADB" w14:textId="77777777" w:rsidR="006D0B30" w:rsidRPr="00816BE5" w:rsidRDefault="006D0B30"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2F5204EF" w14:textId="04FA8DA5" w:rsidR="006D0B30" w:rsidRPr="00816BE5" w:rsidRDefault="006D0B30" w:rsidP="00816BE5">
            <w:pPr>
              <w:contextualSpacing/>
              <w:jc w:val="both"/>
              <w:rPr>
                <w:sz w:val="26"/>
                <w:szCs w:val="26"/>
              </w:rPr>
            </w:pPr>
            <w:r w:rsidRPr="00816BE5">
              <w:rPr>
                <w:sz w:val="26"/>
                <w:szCs w:val="26"/>
              </w:rPr>
              <w:t>Triển khai cho Đoàn viên thanh niên tham gia Cuộc thi Khởi nghiệp đổi mới sáng tạo năm 2024 và tập huấn kiến thực khởi nghiệp</w:t>
            </w:r>
            <w:r w:rsidR="00482DEF">
              <w:rPr>
                <w:sz w:val="26"/>
                <w:szCs w:val="26"/>
              </w:rPr>
              <w:t>; Cu</w:t>
            </w:r>
            <w:r w:rsidR="00482DEF" w:rsidRPr="00482DEF">
              <w:rPr>
                <w:sz w:val="26"/>
                <w:szCs w:val="26"/>
              </w:rPr>
              <w:t>ộc</w:t>
            </w:r>
            <w:r w:rsidR="00482DEF">
              <w:rPr>
                <w:sz w:val="26"/>
                <w:szCs w:val="26"/>
              </w:rPr>
              <w:t xml:space="preserve"> thi l</w:t>
            </w:r>
            <w:r w:rsidR="00482DEF" w:rsidRPr="00482DEF">
              <w:rPr>
                <w:sz w:val="26"/>
                <w:szCs w:val="26"/>
              </w:rPr>
              <w:t>ập</w:t>
            </w:r>
            <w:r w:rsidR="00482DEF">
              <w:rPr>
                <w:sz w:val="26"/>
                <w:szCs w:val="26"/>
              </w:rPr>
              <w:t xml:space="preserve"> tr</w:t>
            </w:r>
            <w:r w:rsidR="00482DEF" w:rsidRPr="00482DEF">
              <w:rPr>
                <w:sz w:val="26"/>
                <w:szCs w:val="26"/>
              </w:rPr>
              <w:t>ình</w:t>
            </w:r>
            <w:r w:rsidR="00482DEF">
              <w:rPr>
                <w:sz w:val="26"/>
                <w:szCs w:val="26"/>
              </w:rPr>
              <w:t xml:space="preserve"> Robot l</w:t>
            </w:r>
            <w:r w:rsidR="00482DEF" w:rsidRPr="00482DEF">
              <w:rPr>
                <w:sz w:val="26"/>
                <w:szCs w:val="26"/>
              </w:rPr>
              <w:t>ầ</w:t>
            </w:r>
            <w:r w:rsidR="00482DEF">
              <w:rPr>
                <w:sz w:val="26"/>
                <w:szCs w:val="26"/>
              </w:rPr>
              <w:t>n th</w:t>
            </w:r>
            <w:r w:rsidR="00482DEF" w:rsidRPr="00482DEF">
              <w:rPr>
                <w:sz w:val="26"/>
                <w:szCs w:val="26"/>
              </w:rPr>
              <w:t>ứ</w:t>
            </w:r>
            <w:r w:rsidR="00482DEF">
              <w:rPr>
                <w:sz w:val="26"/>
                <w:szCs w:val="26"/>
              </w:rPr>
              <w:t xml:space="preserve"> 2</w:t>
            </w:r>
            <w:r w:rsidRPr="00816BE5">
              <w:rPr>
                <w:sz w:val="26"/>
                <w:szCs w:val="26"/>
              </w:rPr>
              <w:t xml:space="preserve"> do Tỉnh đoàn tổ chức</w:t>
            </w:r>
          </w:p>
        </w:tc>
        <w:tc>
          <w:tcPr>
            <w:tcW w:w="1842" w:type="dxa"/>
            <w:tcBorders>
              <w:top w:val="dotted" w:sz="4" w:space="0" w:color="auto"/>
              <w:left w:val="single" w:sz="4" w:space="0" w:color="auto"/>
              <w:bottom w:val="dotted" w:sz="4" w:space="0" w:color="auto"/>
              <w:right w:val="single" w:sz="4" w:space="0" w:color="auto"/>
            </w:tcBorders>
            <w:vAlign w:val="center"/>
          </w:tcPr>
          <w:p w14:paraId="78940256" w14:textId="362ACFDC" w:rsidR="006D0B30" w:rsidRPr="00816BE5" w:rsidRDefault="00482DEF" w:rsidP="00482DEF">
            <w:pPr>
              <w:contextualSpacing/>
              <w:jc w:val="center"/>
              <w:rPr>
                <w:rFonts w:eastAsia="Times New Roman"/>
                <w:sz w:val="26"/>
                <w:szCs w:val="26"/>
              </w:rPr>
            </w:pPr>
            <w:r>
              <w:rPr>
                <w:rFonts w:eastAsia="Times New Roman"/>
                <w:sz w:val="26"/>
                <w:szCs w:val="26"/>
              </w:rPr>
              <w:t>Th</w:t>
            </w:r>
            <w:r w:rsidRPr="00482DEF">
              <w:rPr>
                <w:rFonts w:eastAsia="Times New Roman"/>
                <w:sz w:val="26"/>
                <w:szCs w:val="26"/>
              </w:rPr>
              <w:t>á</w:t>
            </w:r>
            <w:r>
              <w:rPr>
                <w:rFonts w:eastAsia="Times New Roman"/>
                <w:sz w:val="26"/>
                <w:szCs w:val="26"/>
              </w:rPr>
              <w:t>ng 3 đ</w:t>
            </w:r>
            <w:r w:rsidRPr="00482DEF">
              <w:rPr>
                <w:rFonts w:eastAsia="Times New Roman"/>
                <w:sz w:val="26"/>
                <w:szCs w:val="26"/>
              </w:rPr>
              <w:t>ế</w:t>
            </w:r>
            <w:r>
              <w:rPr>
                <w:rFonts w:eastAsia="Times New Roman"/>
                <w:sz w:val="26"/>
                <w:szCs w:val="26"/>
              </w:rPr>
              <w:t>n th</w:t>
            </w:r>
            <w:r w:rsidRPr="00482DEF">
              <w:rPr>
                <w:rFonts w:eastAsia="Times New Roman"/>
                <w:sz w:val="26"/>
                <w:szCs w:val="26"/>
              </w:rPr>
              <w:t>á</w:t>
            </w:r>
            <w:r>
              <w:rPr>
                <w:rFonts w:eastAsia="Times New Roman"/>
                <w:sz w:val="26"/>
                <w:szCs w:val="26"/>
              </w:rPr>
              <w:t>ng 5</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612AA250" w14:textId="2784606F" w:rsidR="006D0B30" w:rsidRPr="00816BE5" w:rsidRDefault="00816BE5" w:rsidP="00816BE5">
            <w:pPr>
              <w:contextualSpacing/>
              <w:jc w:val="center"/>
              <w:rPr>
                <w:rFonts w:eastAsia="Times New Roman"/>
                <w:sz w:val="26"/>
                <w:szCs w:val="26"/>
              </w:rPr>
            </w:pPr>
            <w:r w:rsidRPr="00816BE5">
              <w:rPr>
                <w:sz w:val="26"/>
                <w:szCs w:val="26"/>
              </w:rPr>
              <w:t>Thành đoàn, Đoàn các xã phường, đoàn cơ sở trực thuộc.</w:t>
            </w:r>
          </w:p>
        </w:tc>
      </w:tr>
      <w:tr w:rsidR="006D0B30" w:rsidRPr="00816BE5" w14:paraId="2D67D26B"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48763846" w14:textId="77777777" w:rsidR="006D0B30" w:rsidRPr="00816BE5" w:rsidRDefault="006D0B30"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7A59BC01" w14:textId="7692EA34" w:rsidR="006D0B30" w:rsidRPr="00816BE5" w:rsidRDefault="006D0B30" w:rsidP="00816BE5">
            <w:pPr>
              <w:contextualSpacing/>
              <w:jc w:val="both"/>
              <w:rPr>
                <w:sz w:val="26"/>
                <w:szCs w:val="26"/>
                <w:lang w:val="da-DK"/>
              </w:rPr>
            </w:pPr>
            <w:r w:rsidRPr="00816BE5">
              <w:rPr>
                <w:sz w:val="26"/>
                <w:szCs w:val="26"/>
                <w:lang w:val="da-DK"/>
              </w:rPr>
              <w:t>Tổ chức các hoạt động chào mừng kỷ niệm 83 năm Ngày thành lập Đội TNTP Hồ Chí Minh và tuyên dương Cháu ngoan Bác Hồ năm 2024 (15/5/1941 - 15/5/2024)</w:t>
            </w:r>
            <w:r w:rsidR="00482DEF">
              <w:rPr>
                <w:sz w:val="26"/>
                <w:szCs w:val="26"/>
                <w:lang w:val="da-DK"/>
              </w:rPr>
              <w:t>; Li</w:t>
            </w:r>
            <w:r w:rsidR="00482DEF" w:rsidRPr="00482DEF">
              <w:rPr>
                <w:sz w:val="26"/>
                <w:szCs w:val="26"/>
                <w:lang w:val="da-DK"/>
              </w:rPr>
              <w:t>ê</w:t>
            </w:r>
            <w:r w:rsidR="00482DEF">
              <w:rPr>
                <w:sz w:val="26"/>
                <w:szCs w:val="26"/>
                <w:lang w:val="da-DK"/>
              </w:rPr>
              <w:t>n hoan Chi</w:t>
            </w:r>
            <w:r w:rsidR="00482DEF" w:rsidRPr="00482DEF">
              <w:rPr>
                <w:sz w:val="26"/>
                <w:szCs w:val="26"/>
                <w:lang w:val="da-DK"/>
              </w:rPr>
              <w:t>ế</w:t>
            </w:r>
            <w:r w:rsidR="00482DEF">
              <w:rPr>
                <w:sz w:val="26"/>
                <w:szCs w:val="26"/>
                <w:lang w:val="da-DK"/>
              </w:rPr>
              <w:t>n s</w:t>
            </w:r>
            <w:r w:rsidR="00482DEF" w:rsidRPr="00482DEF">
              <w:rPr>
                <w:sz w:val="26"/>
                <w:szCs w:val="26"/>
                <w:lang w:val="da-DK"/>
              </w:rPr>
              <w:t>ĩ</w:t>
            </w:r>
            <w:r w:rsidR="00482DEF">
              <w:rPr>
                <w:sz w:val="26"/>
                <w:szCs w:val="26"/>
                <w:lang w:val="da-DK"/>
              </w:rPr>
              <w:t xml:space="preserve"> nh</w:t>
            </w:r>
            <w:r w:rsidR="00482DEF" w:rsidRPr="00482DEF">
              <w:rPr>
                <w:sz w:val="26"/>
                <w:szCs w:val="26"/>
                <w:lang w:val="da-DK"/>
              </w:rPr>
              <w:t>ỏ</w:t>
            </w:r>
            <w:r w:rsidR="00482DEF">
              <w:rPr>
                <w:sz w:val="26"/>
                <w:szCs w:val="26"/>
                <w:lang w:val="da-DK"/>
              </w:rPr>
              <w:t xml:space="preserve"> </w:t>
            </w:r>
            <w:r w:rsidR="00482DEF" w:rsidRPr="00482DEF">
              <w:rPr>
                <w:sz w:val="26"/>
                <w:szCs w:val="26"/>
                <w:lang w:val="da-DK"/>
              </w:rPr>
              <w:t>Đ</w:t>
            </w:r>
            <w:r w:rsidR="00482DEF">
              <w:rPr>
                <w:sz w:val="26"/>
                <w:szCs w:val="26"/>
                <w:lang w:val="da-DK"/>
              </w:rPr>
              <w:t>i</w:t>
            </w:r>
            <w:r w:rsidR="00482DEF" w:rsidRPr="00482DEF">
              <w:rPr>
                <w:sz w:val="26"/>
                <w:szCs w:val="26"/>
                <w:lang w:val="da-DK"/>
              </w:rPr>
              <w:t>ện</w:t>
            </w:r>
            <w:r w:rsidR="00482DEF">
              <w:rPr>
                <w:sz w:val="26"/>
                <w:szCs w:val="26"/>
                <w:lang w:val="da-DK"/>
              </w:rPr>
              <w:t xml:space="preserve"> Bi</w:t>
            </w:r>
            <w:r w:rsidR="00482DEF" w:rsidRPr="00482DEF">
              <w:rPr>
                <w:sz w:val="26"/>
                <w:szCs w:val="26"/>
                <w:lang w:val="da-DK"/>
              </w:rPr>
              <w:t>ê</w:t>
            </w:r>
            <w:r w:rsidR="00482DEF">
              <w:rPr>
                <w:sz w:val="26"/>
                <w:szCs w:val="26"/>
                <w:lang w:val="da-DK"/>
              </w:rPr>
              <w:t>n.</w:t>
            </w:r>
          </w:p>
        </w:tc>
        <w:tc>
          <w:tcPr>
            <w:tcW w:w="1842" w:type="dxa"/>
            <w:tcBorders>
              <w:top w:val="dotted" w:sz="4" w:space="0" w:color="auto"/>
              <w:left w:val="single" w:sz="4" w:space="0" w:color="auto"/>
              <w:bottom w:val="dotted" w:sz="4" w:space="0" w:color="auto"/>
              <w:right w:val="single" w:sz="4" w:space="0" w:color="auto"/>
            </w:tcBorders>
            <w:vAlign w:val="center"/>
          </w:tcPr>
          <w:p w14:paraId="5F8E65C0" w14:textId="77777777" w:rsidR="006D0B30" w:rsidRPr="00816BE5" w:rsidRDefault="006D0B30" w:rsidP="00816BE5">
            <w:pPr>
              <w:contextualSpacing/>
              <w:jc w:val="center"/>
              <w:rPr>
                <w:rFonts w:eastAsia="Times New Roman"/>
                <w:sz w:val="26"/>
                <w:szCs w:val="26"/>
              </w:rPr>
            </w:pPr>
            <w:r w:rsidRPr="00816BE5">
              <w:rPr>
                <w:rFonts w:eastAsia="Times New Roman"/>
                <w:sz w:val="26"/>
                <w:szCs w:val="26"/>
              </w:rPr>
              <w:t>Tháng 4-5</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74E26C76" w14:textId="1921226C" w:rsidR="006D0B30" w:rsidRPr="00816BE5" w:rsidRDefault="00482DEF" w:rsidP="00816BE5">
            <w:pPr>
              <w:contextualSpacing/>
              <w:jc w:val="center"/>
              <w:rPr>
                <w:rFonts w:eastAsia="Times New Roman"/>
                <w:sz w:val="26"/>
                <w:szCs w:val="26"/>
              </w:rPr>
            </w:pPr>
            <w:r>
              <w:rPr>
                <w:rFonts w:eastAsia="Times New Roman"/>
                <w:sz w:val="26"/>
                <w:szCs w:val="26"/>
              </w:rPr>
              <w:t>Th</w:t>
            </w:r>
            <w:r w:rsidRPr="00482DEF">
              <w:rPr>
                <w:rFonts w:eastAsia="Times New Roman"/>
                <w:sz w:val="26"/>
                <w:szCs w:val="26"/>
              </w:rPr>
              <w:t>ành</w:t>
            </w:r>
            <w:r>
              <w:rPr>
                <w:rFonts w:eastAsia="Times New Roman"/>
                <w:sz w:val="26"/>
                <w:szCs w:val="26"/>
              </w:rPr>
              <w:t xml:space="preserve"> đo</w:t>
            </w:r>
            <w:r w:rsidRPr="00482DEF">
              <w:rPr>
                <w:rFonts w:eastAsia="Times New Roman"/>
                <w:sz w:val="26"/>
                <w:szCs w:val="26"/>
              </w:rPr>
              <w:t>àn</w:t>
            </w:r>
            <w:r>
              <w:rPr>
                <w:rFonts w:eastAsia="Times New Roman"/>
                <w:sz w:val="26"/>
                <w:szCs w:val="26"/>
              </w:rPr>
              <w:t>.</w:t>
            </w:r>
          </w:p>
        </w:tc>
      </w:tr>
      <w:tr w:rsidR="00482DEF" w:rsidRPr="00816BE5" w14:paraId="1E45F5A0" w14:textId="77777777" w:rsidTr="00E41F2D">
        <w:trPr>
          <w:trHeight w:val="627"/>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36F0190A" w14:textId="77777777" w:rsidR="00482DEF" w:rsidRPr="00816BE5" w:rsidRDefault="00482DEF"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33FD5A64" w14:textId="73CBE93F" w:rsidR="00482DEF" w:rsidRPr="00816BE5" w:rsidRDefault="00482DEF" w:rsidP="00816BE5">
            <w:pPr>
              <w:contextualSpacing/>
              <w:jc w:val="both"/>
              <w:rPr>
                <w:sz w:val="26"/>
                <w:szCs w:val="26"/>
                <w:lang w:val="da-DK"/>
              </w:rPr>
            </w:pPr>
            <w:r>
              <w:rPr>
                <w:sz w:val="26"/>
                <w:szCs w:val="26"/>
                <w:lang w:val="da-DK"/>
              </w:rPr>
              <w:t>Li</w:t>
            </w:r>
            <w:r w:rsidRPr="00482DEF">
              <w:rPr>
                <w:sz w:val="26"/>
                <w:szCs w:val="26"/>
                <w:lang w:val="da-DK"/>
              </w:rPr>
              <w:t>ê</w:t>
            </w:r>
            <w:r>
              <w:rPr>
                <w:sz w:val="26"/>
                <w:szCs w:val="26"/>
                <w:lang w:val="da-DK"/>
              </w:rPr>
              <w:t>n hoan Tuy</w:t>
            </w:r>
            <w:r w:rsidRPr="00482DEF">
              <w:rPr>
                <w:sz w:val="26"/>
                <w:szCs w:val="26"/>
                <w:lang w:val="da-DK"/>
              </w:rPr>
              <w:t>ê</w:t>
            </w:r>
            <w:r>
              <w:rPr>
                <w:sz w:val="26"/>
                <w:szCs w:val="26"/>
                <w:lang w:val="da-DK"/>
              </w:rPr>
              <w:t>n truy</w:t>
            </w:r>
            <w:r w:rsidRPr="00482DEF">
              <w:rPr>
                <w:sz w:val="26"/>
                <w:szCs w:val="26"/>
                <w:lang w:val="da-DK"/>
              </w:rPr>
              <w:t>ề</w:t>
            </w:r>
            <w:r>
              <w:rPr>
                <w:sz w:val="26"/>
                <w:szCs w:val="26"/>
                <w:lang w:val="da-DK"/>
              </w:rPr>
              <w:t>n ca kh</w:t>
            </w:r>
            <w:r w:rsidRPr="00482DEF">
              <w:rPr>
                <w:sz w:val="26"/>
                <w:szCs w:val="26"/>
                <w:lang w:val="da-DK"/>
              </w:rPr>
              <w:t>úc</w:t>
            </w:r>
            <w:r>
              <w:rPr>
                <w:sz w:val="26"/>
                <w:szCs w:val="26"/>
                <w:lang w:val="da-DK"/>
              </w:rPr>
              <w:t xml:space="preserve"> c</w:t>
            </w:r>
            <w:r w:rsidRPr="00482DEF">
              <w:rPr>
                <w:sz w:val="26"/>
                <w:szCs w:val="26"/>
                <w:lang w:val="da-DK"/>
              </w:rPr>
              <w:t>ác</w:t>
            </w:r>
            <w:r>
              <w:rPr>
                <w:sz w:val="26"/>
                <w:szCs w:val="26"/>
                <w:lang w:val="da-DK"/>
              </w:rPr>
              <w:t>h m</w:t>
            </w:r>
            <w:r w:rsidRPr="00482DEF">
              <w:rPr>
                <w:sz w:val="26"/>
                <w:szCs w:val="26"/>
                <w:lang w:val="da-DK"/>
              </w:rPr>
              <w:t>ạng</w:t>
            </w:r>
          </w:p>
        </w:tc>
        <w:tc>
          <w:tcPr>
            <w:tcW w:w="1842" w:type="dxa"/>
            <w:tcBorders>
              <w:top w:val="dotted" w:sz="4" w:space="0" w:color="auto"/>
              <w:left w:val="single" w:sz="4" w:space="0" w:color="auto"/>
              <w:bottom w:val="dotted" w:sz="4" w:space="0" w:color="auto"/>
              <w:right w:val="single" w:sz="4" w:space="0" w:color="auto"/>
            </w:tcBorders>
            <w:vAlign w:val="center"/>
          </w:tcPr>
          <w:p w14:paraId="19818C4A" w14:textId="4975AA8F" w:rsidR="00482DEF" w:rsidRPr="00816BE5" w:rsidRDefault="00482DEF" w:rsidP="00816BE5">
            <w:pPr>
              <w:contextualSpacing/>
              <w:jc w:val="center"/>
              <w:rPr>
                <w:rFonts w:eastAsia="Times New Roman"/>
                <w:sz w:val="26"/>
                <w:szCs w:val="26"/>
              </w:rPr>
            </w:pPr>
            <w:r>
              <w:rPr>
                <w:rFonts w:eastAsia="Times New Roman"/>
                <w:sz w:val="26"/>
                <w:szCs w:val="26"/>
              </w:rPr>
              <w:t>Th</w:t>
            </w:r>
            <w:r w:rsidRPr="00482DEF">
              <w:rPr>
                <w:rFonts w:eastAsia="Times New Roman"/>
                <w:sz w:val="26"/>
                <w:szCs w:val="26"/>
              </w:rPr>
              <w:t>án</w:t>
            </w:r>
            <w:r>
              <w:rPr>
                <w:rFonts w:eastAsia="Times New Roman"/>
                <w:sz w:val="26"/>
                <w:szCs w:val="26"/>
              </w:rPr>
              <w:t>g 5</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19EFC42F" w14:textId="2FA3ED9E" w:rsidR="00482DEF" w:rsidRDefault="00482DEF" w:rsidP="00816BE5">
            <w:pPr>
              <w:contextualSpacing/>
              <w:jc w:val="center"/>
              <w:rPr>
                <w:rFonts w:eastAsia="Times New Roman"/>
                <w:sz w:val="26"/>
                <w:szCs w:val="26"/>
              </w:rPr>
            </w:pPr>
            <w:r>
              <w:rPr>
                <w:rFonts w:eastAsia="Times New Roman"/>
                <w:sz w:val="26"/>
                <w:szCs w:val="26"/>
              </w:rPr>
              <w:t>Th</w:t>
            </w:r>
            <w:r w:rsidRPr="00482DEF">
              <w:rPr>
                <w:rFonts w:eastAsia="Times New Roman"/>
                <w:sz w:val="26"/>
                <w:szCs w:val="26"/>
              </w:rPr>
              <w:t>ành</w:t>
            </w:r>
            <w:r>
              <w:rPr>
                <w:rFonts w:eastAsia="Times New Roman"/>
                <w:sz w:val="26"/>
                <w:szCs w:val="26"/>
              </w:rPr>
              <w:t xml:space="preserve"> đo</w:t>
            </w:r>
            <w:r w:rsidRPr="00482DEF">
              <w:rPr>
                <w:rFonts w:eastAsia="Times New Roman"/>
                <w:sz w:val="26"/>
                <w:szCs w:val="26"/>
              </w:rPr>
              <w:t>àn</w:t>
            </w:r>
            <w:r>
              <w:rPr>
                <w:rFonts w:eastAsia="Times New Roman"/>
                <w:sz w:val="26"/>
                <w:szCs w:val="26"/>
              </w:rPr>
              <w:t>.</w:t>
            </w:r>
          </w:p>
        </w:tc>
      </w:tr>
      <w:tr w:rsidR="00810ED1" w:rsidRPr="00816BE5" w14:paraId="0936582C"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46339DBA" w14:textId="77777777" w:rsidR="00810ED1" w:rsidRPr="00816BE5" w:rsidRDefault="00810ED1"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4536D3DE" w14:textId="63D6CA15" w:rsidR="00810ED1" w:rsidRDefault="00810ED1" w:rsidP="00816BE5">
            <w:pPr>
              <w:contextualSpacing/>
              <w:jc w:val="both"/>
              <w:rPr>
                <w:sz w:val="26"/>
                <w:szCs w:val="26"/>
                <w:lang w:val="da-DK"/>
              </w:rPr>
            </w:pPr>
            <w:r>
              <w:rPr>
                <w:sz w:val="26"/>
                <w:szCs w:val="26"/>
                <w:lang w:val="da-DK"/>
              </w:rPr>
              <w:t>Chi</w:t>
            </w:r>
            <w:r w:rsidRPr="00810ED1">
              <w:rPr>
                <w:sz w:val="26"/>
                <w:szCs w:val="26"/>
                <w:lang w:val="da-DK"/>
              </w:rPr>
              <w:t>ế</w:t>
            </w:r>
            <w:r>
              <w:rPr>
                <w:sz w:val="26"/>
                <w:szCs w:val="26"/>
                <w:lang w:val="da-DK"/>
              </w:rPr>
              <w:t>n d</w:t>
            </w:r>
            <w:r w:rsidRPr="00810ED1">
              <w:rPr>
                <w:sz w:val="26"/>
                <w:szCs w:val="26"/>
                <w:lang w:val="da-DK"/>
              </w:rPr>
              <w:t>ịch</w:t>
            </w:r>
            <w:r>
              <w:rPr>
                <w:sz w:val="26"/>
                <w:szCs w:val="26"/>
                <w:lang w:val="da-DK"/>
              </w:rPr>
              <w:t xml:space="preserve"> Thanh ni</w:t>
            </w:r>
            <w:r w:rsidRPr="00810ED1">
              <w:rPr>
                <w:sz w:val="26"/>
                <w:szCs w:val="26"/>
                <w:lang w:val="da-DK"/>
              </w:rPr>
              <w:t>ê</w:t>
            </w:r>
            <w:r>
              <w:rPr>
                <w:sz w:val="26"/>
                <w:szCs w:val="26"/>
                <w:lang w:val="da-DK"/>
              </w:rPr>
              <w:t>n t</w:t>
            </w:r>
            <w:r w:rsidRPr="00810ED1">
              <w:rPr>
                <w:sz w:val="26"/>
                <w:szCs w:val="26"/>
                <w:lang w:val="da-DK"/>
              </w:rPr>
              <w:t>ình</w:t>
            </w:r>
            <w:r>
              <w:rPr>
                <w:sz w:val="26"/>
                <w:szCs w:val="26"/>
                <w:lang w:val="da-DK"/>
              </w:rPr>
              <w:t xml:space="preserve"> nguy</w:t>
            </w:r>
            <w:r w:rsidRPr="00810ED1">
              <w:rPr>
                <w:sz w:val="26"/>
                <w:szCs w:val="26"/>
                <w:lang w:val="da-DK"/>
              </w:rPr>
              <w:t>ện</w:t>
            </w:r>
            <w:r>
              <w:rPr>
                <w:sz w:val="26"/>
                <w:szCs w:val="26"/>
                <w:lang w:val="da-DK"/>
              </w:rPr>
              <w:t xml:space="preserve"> h</w:t>
            </w:r>
            <w:r w:rsidRPr="00810ED1">
              <w:rPr>
                <w:sz w:val="26"/>
                <w:szCs w:val="26"/>
                <w:lang w:val="da-DK"/>
              </w:rPr>
              <w:t>è</w:t>
            </w:r>
            <w:r>
              <w:rPr>
                <w:sz w:val="26"/>
                <w:szCs w:val="26"/>
                <w:lang w:val="da-DK"/>
              </w:rPr>
              <w:t>, Ti</w:t>
            </w:r>
            <w:r w:rsidRPr="00810ED1">
              <w:rPr>
                <w:sz w:val="26"/>
                <w:szCs w:val="26"/>
                <w:lang w:val="da-DK"/>
              </w:rPr>
              <w:t>ế</w:t>
            </w:r>
            <w:r>
              <w:rPr>
                <w:sz w:val="26"/>
                <w:szCs w:val="26"/>
                <w:lang w:val="da-DK"/>
              </w:rPr>
              <w:t>p s</w:t>
            </w:r>
            <w:r w:rsidRPr="00810ED1">
              <w:rPr>
                <w:sz w:val="26"/>
                <w:szCs w:val="26"/>
                <w:lang w:val="da-DK"/>
              </w:rPr>
              <w:t>ức</w:t>
            </w:r>
            <w:r>
              <w:rPr>
                <w:sz w:val="26"/>
                <w:szCs w:val="26"/>
                <w:lang w:val="da-DK"/>
              </w:rPr>
              <w:t xml:space="preserve"> m</w:t>
            </w:r>
            <w:r w:rsidRPr="00810ED1">
              <w:rPr>
                <w:sz w:val="26"/>
                <w:szCs w:val="26"/>
                <w:lang w:val="da-DK"/>
              </w:rPr>
              <w:t>ùa</w:t>
            </w:r>
            <w:r>
              <w:rPr>
                <w:sz w:val="26"/>
                <w:szCs w:val="26"/>
                <w:lang w:val="da-DK"/>
              </w:rPr>
              <w:t xml:space="preserve"> thi n</w:t>
            </w:r>
            <w:r w:rsidRPr="00810ED1">
              <w:rPr>
                <w:sz w:val="26"/>
                <w:szCs w:val="26"/>
                <w:lang w:val="da-DK"/>
              </w:rPr>
              <w:t>ă</w:t>
            </w:r>
            <w:r>
              <w:rPr>
                <w:sz w:val="26"/>
                <w:szCs w:val="26"/>
                <w:lang w:val="da-DK"/>
              </w:rPr>
              <w:t>m 2024</w:t>
            </w:r>
          </w:p>
        </w:tc>
        <w:tc>
          <w:tcPr>
            <w:tcW w:w="1842" w:type="dxa"/>
            <w:tcBorders>
              <w:top w:val="dotted" w:sz="4" w:space="0" w:color="auto"/>
              <w:left w:val="single" w:sz="4" w:space="0" w:color="auto"/>
              <w:bottom w:val="dotted" w:sz="4" w:space="0" w:color="auto"/>
              <w:right w:val="single" w:sz="4" w:space="0" w:color="auto"/>
            </w:tcBorders>
            <w:vAlign w:val="center"/>
          </w:tcPr>
          <w:p w14:paraId="636AD525" w14:textId="7A520714" w:rsidR="00810ED1" w:rsidRDefault="00810ED1" w:rsidP="00810ED1">
            <w:pPr>
              <w:contextualSpacing/>
              <w:jc w:val="center"/>
              <w:rPr>
                <w:rFonts w:eastAsia="Times New Roman"/>
                <w:sz w:val="26"/>
                <w:szCs w:val="26"/>
              </w:rPr>
            </w:pPr>
            <w:r>
              <w:rPr>
                <w:rFonts w:eastAsia="Times New Roman"/>
                <w:sz w:val="26"/>
                <w:szCs w:val="26"/>
              </w:rPr>
              <w:t>Th</w:t>
            </w:r>
            <w:r w:rsidRPr="00482DEF">
              <w:rPr>
                <w:rFonts w:eastAsia="Times New Roman"/>
                <w:sz w:val="26"/>
                <w:szCs w:val="26"/>
              </w:rPr>
              <w:t>á</w:t>
            </w:r>
            <w:r>
              <w:rPr>
                <w:rFonts w:eastAsia="Times New Roman"/>
                <w:sz w:val="26"/>
                <w:szCs w:val="26"/>
              </w:rPr>
              <w:t>ng 5 đ</w:t>
            </w:r>
            <w:r w:rsidRPr="00482DEF">
              <w:rPr>
                <w:rFonts w:eastAsia="Times New Roman"/>
                <w:sz w:val="26"/>
                <w:szCs w:val="26"/>
              </w:rPr>
              <w:t>ế</w:t>
            </w:r>
            <w:r>
              <w:rPr>
                <w:rFonts w:eastAsia="Times New Roman"/>
                <w:sz w:val="26"/>
                <w:szCs w:val="26"/>
              </w:rPr>
              <w:t>n th</w:t>
            </w:r>
            <w:r w:rsidRPr="00482DEF">
              <w:rPr>
                <w:rFonts w:eastAsia="Times New Roman"/>
                <w:sz w:val="26"/>
                <w:szCs w:val="26"/>
              </w:rPr>
              <w:t>á</w:t>
            </w:r>
            <w:r>
              <w:rPr>
                <w:rFonts w:eastAsia="Times New Roman"/>
                <w:sz w:val="26"/>
                <w:szCs w:val="26"/>
              </w:rPr>
              <w:t>ng 8</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147FE30E" w14:textId="349FC1BF" w:rsidR="00810ED1" w:rsidRDefault="00810ED1" w:rsidP="00816BE5">
            <w:pPr>
              <w:contextualSpacing/>
              <w:jc w:val="center"/>
              <w:rPr>
                <w:rFonts w:eastAsia="Times New Roman"/>
                <w:sz w:val="26"/>
                <w:szCs w:val="26"/>
              </w:rPr>
            </w:pPr>
            <w:r w:rsidRPr="00816BE5">
              <w:rPr>
                <w:sz w:val="26"/>
                <w:szCs w:val="26"/>
              </w:rPr>
              <w:t>Thành đoàn, Đoàn các xã phường, đoàn cơ sở trực thuộc.</w:t>
            </w:r>
          </w:p>
        </w:tc>
      </w:tr>
      <w:tr w:rsidR="00810ED1" w:rsidRPr="00816BE5" w14:paraId="077448C0"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03002DC3" w14:textId="77777777" w:rsidR="00810ED1" w:rsidRPr="00816BE5" w:rsidRDefault="00810ED1"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38E851FB" w14:textId="3EDF8304" w:rsidR="00810ED1" w:rsidRPr="00816BE5" w:rsidRDefault="00810ED1" w:rsidP="00816BE5">
            <w:pPr>
              <w:contextualSpacing/>
              <w:jc w:val="both"/>
              <w:rPr>
                <w:sz w:val="26"/>
                <w:szCs w:val="26"/>
                <w:lang w:val="da-DK"/>
              </w:rPr>
            </w:pPr>
            <w:r w:rsidRPr="00816BE5">
              <w:rPr>
                <w:rFonts w:eastAsia="Times New Roman"/>
                <w:sz w:val="26"/>
                <w:szCs w:val="26"/>
              </w:rPr>
              <w:t>Tổ chức hoạt động chào mừng và Tuyên dương các gương điển hình nhân kỷ niệm 30 năm ngày thành lập Thị xã Bảo Lộc</w:t>
            </w:r>
            <w:r>
              <w:rPr>
                <w:rFonts w:eastAsia="Times New Roman"/>
                <w:sz w:val="26"/>
                <w:szCs w:val="26"/>
              </w:rPr>
              <w:t>.</w:t>
            </w:r>
          </w:p>
        </w:tc>
        <w:tc>
          <w:tcPr>
            <w:tcW w:w="1842" w:type="dxa"/>
            <w:tcBorders>
              <w:top w:val="dotted" w:sz="4" w:space="0" w:color="auto"/>
              <w:left w:val="single" w:sz="4" w:space="0" w:color="auto"/>
              <w:bottom w:val="dotted" w:sz="4" w:space="0" w:color="auto"/>
              <w:right w:val="single" w:sz="4" w:space="0" w:color="auto"/>
            </w:tcBorders>
            <w:vAlign w:val="center"/>
          </w:tcPr>
          <w:p w14:paraId="439DD03E" w14:textId="77777777" w:rsidR="00810ED1" w:rsidRPr="00816BE5" w:rsidRDefault="00810ED1" w:rsidP="00816BE5">
            <w:pPr>
              <w:contextualSpacing/>
              <w:jc w:val="center"/>
              <w:rPr>
                <w:rFonts w:eastAsia="Times New Roman"/>
                <w:sz w:val="26"/>
                <w:szCs w:val="26"/>
              </w:rPr>
            </w:pPr>
            <w:r w:rsidRPr="00816BE5">
              <w:rPr>
                <w:rFonts w:eastAsia="Times New Roman"/>
                <w:sz w:val="26"/>
                <w:szCs w:val="26"/>
              </w:rPr>
              <w:t>Tháng 6</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184AC500" w14:textId="34E4213E" w:rsidR="00810ED1" w:rsidRPr="00816BE5" w:rsidRDefault="00810ED1" w:rsidP="00816BE5">
            <w:pPr>
              <w:contextualSpacing/>
              <w:jc w:val="center"/>
              <w:rPr>
                <w:rFonts w:eastAsia="Times New Roman"/>
                <w:sz w:val="26"/>
                <w:szCs w:val="26"/>
              </w:rPr>
            </w:pPr>
            <w:r w:rsidRPr="00816BE5">
              <w:rPr>
                <w:sz w:val="26"/>
                <w:szCs w:val="26"/>
              </w:rPr>
              <w:t>Thành đoàn, Đoàn các xã phường, đoàn cơ sở trực thuộc.</w:t>
            </w:r>
          </w:p>
        </w:tc>
      </w:tr>
      <w:tr w:rsidR="00810ED1" w:rsidRPr="00816BE5" w14:paraId="49F9D79E"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1317A6A0" w14:textId="77777777" w:rsidR="00810ED1" w:rsidRPr="00816BE5" w:rsidRDefault="00810ED1"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0D5FF66F" w14:textId="748BB234" w:rsidR="00810ED1" w:rsidRPr="00816BE5" w:rsidRDefault="00810ED1" w:rsidP="00482DEF">
            <w:pPr>
              <w:contextualSpacing/>
              <w:jc w:val="both"/>
              <w:rPr>
                <w:rFonts w:eastAsia="Times New Roman"/>
                <w:sz w:val="26"/>
                <w:szCs w:val="26"/>
              </w:rPr>
            </w:pPr>
            <w:r w:rsidRPr="00816BE5">
              <w:rPr>
                <w:rFonts w:eastAsia="Times New Roman"/>
                <w:sz w:val="26"/>
                <w:szCs w:val="26"/>
              </w:rPr>
              <w:t xml:space="preserve">Triển khai </w:t>
            </w:r>
            <w:r>
              <w:rPr>
                <w:rFonts w:eastAsia="Times New Roman"/>
                <w:sz w:val="26"/>
                <w:szCs w:val="26"/>
              </w:rPr>
              <w:t>cu</w:t>
            </w:r>
            <w:r w:rsidRPr="00482DEF">
              <w:rPr>
                <w:rFonts w:eastAsia="Times New Roman"/>
                <w:sz w:val="26"/>
                <w:szCs w:val="26"/>
              </w:rPr>
              <w:t>ộc</w:t>
            </w:r>
            <w:r>
              <w:rPr>
                <w:rFonts w:eastAsia="Times New Roman"/>
                <w:sz w:val="26"/>
                <w:szCs w:val="26"/>
              </w:rPr>
              <w:t xml:space="preserve"> thi</w:t>
            </w:r>
            <w:r w:rsidRPr="00816BE5">
              <w:rPr>
                <w:rFonts w:eastAsia="Times New Roman"/>
                <w:sz w:val="26"/>
                <w:szCs w:val="26"/>
              </w:rPr>
              <w:t xml:space="preserve"> Olympic tiếng anh</w:t>
            </w:r>
            <w:r>
              <w:rPr>
                <w:rFonts w:eastAsia="Times New Roman"/>
                <w:sz w:val="26"/>
                <w:szCs w:val="26"/>
              </w:rPr>
              <w:t xml:space="preserve"> d</w:t>
            </w:r>
            <w:r w:rsidRPr="00482DEF">
              <w:rPr>
                <w:rFonts w:eastAsia="Times New Roman"/>
                <w:sz w:val="26"/>
                <w:szCs w:val="26"/>
              </w:rPr>
              <w:t>ành</w:t>
            </w:r>
            <w:r>
              <w:rPr>
                <w:rFonts w:eastAsia="Times New Roman"/>
                <w:sz w:val="26"/>
                <w:szCs w:val="26"/>
              </w:rPr>
              <w:t xml:space="preserve"> cho c</w:t>
            </w:r>
            <w:r w:rsidRPr="00482DEF">
              <w:rPr>
                <w:rFonts w:eastAsia="Times New Roman"/>
                <w:sz w:val="26"/>
                <w:szCs w:val="26"/>
              </w:rPr>
              <w:t>á</w:t>
            </w:r>
            <w:r>
              <w:rPr>
                <w:rFonts w:eastAsia="Times New Roman"/>
                <w:sz w:val="26"/>
                <w:szCs w:val="26"/>
              </w:rPr>
              <w:t>n b</w:t>
            </w:r>
            <w:r w:rsidRPr="00482DEF">
              <w:rPr>
                <w:rFonts w:eastAsia="Times New Roman"/>
                <w:sz w:val="26"/>
                <w:szCs w:val="26"/>
              </w:rPr>
              <w:t>ộ</w:t>
            </w:r>
            <w:r>
              <w:rPr>
                <w:rFonts w:eastAsia="Times New Roman"/>
                <w:sz w:val="26"/>
                <w:szCs w:val="26"/>
              </w:rPr>
              <w:t xml:space="preserve"> </w:t>
            </w:r>
            <w:r w:rsidRPr="00482DEF">
              <w:rPr>
                <w:rFonts w:eastAsia="Times New Roman"/>
                <w:sz w:val="26"/>
                <w:szCs w:val="26"/>
              </w:rPr>
              <w:t>đ</w:t>
            </w:r>
            <w:r>
              <w:rPr>
                <w:rFonts w:eastAsia="Times New Roman"/>
                <w:sz w:val="26"/>
                <w:szCs w:val="26"/>
              </w:rPr>
              <w:t>o</w:t>
            </w:r>
            <w:r w:rsidRPr="00482DEF">
              <w:rPr>
                <w:rFonts w:eastAsia="Times New Roman"/>
                <w:sz w:val="26"/>
                <w:szCs w:val="26"/>
              </w:rPr>
              <w:t>àn</w:t>
            </w:r>
            <w:r>
              <w:rPr>
                <w:rFonts w:eastAsia="Times New Roman"/>
                <w:sz w:val="26"/>
                <w:szCs w:val="26"/>
              </w:rPr>
              <w:t xml:space="preserve"> t</w:t>
            </w:r>
            <w:r w:rsidRPr="00482DEF">
              <w:rPr>
                <w:rFonts w:eastAsia="Times New Roman"/>
                <w:sz w:val="26"/>
                <w:szCs w:val="26"/>
              </w:rPr>
              <w:t>ỉnh</w:t>
            </w:r>
            <w:r>
              <w:rPr>
                <w:rFonts w:eastAsia="Times New Roman"/>
                <w:sz w:val="26"/>
                <w:szCs w:val="26"/>
              </w:rPr>
              <w:t xml:space="preserve"> L</w:t>
            </w:r>
            <w:r w:rsidRPr="00482DEF">
              <w:rPr>
                <w:rFonts w:eastAsia="Times New Roman"/>
                <w:sz w:val="26"/>
                <w:szCs w:val="26"/>
              </w:rPr>
              <w:t>â</w:t>
            </w:r>
            <w:r>
              <w:rPr>
                <w:rFonts w:eastAsia="Times New Roman"/>
                <w:sz w:val="26"/>
                <w:szCs w:val="26"/>
              </w:rPr>
              <w:t>m Đ</w:t>
            </w:r>
            <w:r w:rsidRPr="00482DEF">
              <w:rPr>
                <w:rFonts w:eastAsia="Times New Roman"/>
                <w:sz w:val="26"/>
                <w:szCs w:val="26"/>
              </w:rPr>
              <w:t>ồng</w:t>
            </w:r>
            <w:r>
              <w:rPr>
                <w:rFonts w:eastAsia="Times New Roman"/>
                <w:sz w:val="26"/>
                <w:szCs w:val="26"/>
              </w:rPr>
              <w:t xml:space="preserve"> l</w:t>
            </w:r>
            <w:r w:rsidRPr="00482DEF">
              <w:rPr>
                <w:rFonts w:eastAsia="Times New Roman"/>
                <w:sz w:val="26"/>
                <w:szCs w:val="26"/>
              </w:rPr>
              <w:t>ầ</w:t>
            </w:r>
            <w:r>
              <w:rPr>
                <w:rFonts w:eastAsia="Times New Roman"/>
                <w:sz w:val="26"/>
                <w:szCs w:val="26"/>
              </w:rPr>
              <w:t>n th</w:t>
            </w:r>
            <w:r w:rsidRPr="00482DEF">
              <w:rPr>
                <w:rFonts w:eastAsia="Times New Roman"/>
                <w:sz w:val="26"/>
                <w:szCs w:val="26"/>
              </w:rPr>
              <w:t>ứ</w:t>
            </w:r>
            <w:r>
              <w:rPr>
                <w:rFonts w:eastAsia="Times New Roman"/>
                <w:sz w:val="26"/>
                <w:szCs w:val="26"/>
              </w:rPr>
              <w:t xml:space="preserve"> 1</w:t>
            </w:r>
            <w:r w:rsidRPr="00816BE5">
              <w:rPr>
                <w:rFonts w:eastAsia="Times New Roman"/>
                <w:sz w:val="26"/>
                <w:szCs w:val="26"/>
              </w:rPr>
              <w:t xml:space="preserve"> năm 2024</w:t>
            </w:r>
          </w:p>
        </w:tc>
        <w:tc>
          <w:tcPr>
            <w:tcW w:w="1842" w:type="dxa"/>
            <w:tcBorders>
              <w:top w:val="dotted" w:sz="4" w:space="0" w:color="auto"/>
              <w:left w:val="single" w:sz="4" w:space="0" w:color="auto"/>
              <w:bottom w:val="dotted" w:sz="4" w:space="0" w:color="auto"/>
              <w:right w:val="single" w:sz="4" w:space="0" w:color="auto"/>
            </w:tcBorders>
            <w:vAlign w:val="center"/>
          </w:tcPr>
          <w:p w14:paraId="357DBD8B" w14:textId="3ACE3436" w:rsidR="00810ED1" w:rsidRPr="00816BE5" w:rsidRDefault="00810ED1" w:rsidP="00482DEF">
            <w:pPr>
              <w:contextualSpacing/>
              <w:jc w:val="center"/>
              <w:rPr>
                <w:rFonts w:eastAsia="Times New Roman"/>
                <w:sz w:val="26"/>
                <w:szCs w:val="26"/>
              </w:rPr>
            </w:pPr>
            <w:r>
              <w:rPr>
                <w:rFonts w:eastAsia="Times New Roman"/>
                <w:sz w:val="26"/>
                <w:szCs w:val="26"/>
              </w:rPr>
              <w:t>Th</w:t>
            </w:r>
            <w:r w:rsidRPr="00482DEF">
              <w:rPr>
                <w:rFonts w:eastAsia="Times New Roman"/>
                <w:sz w:val="26"/>
                <w:szCs w:val="26"/>
              </w:rPr>
              <w:t>á</w:t>
            </w:r>
            <w:r>
              <w:rPr>
                <w:rFonts w:eastAsia="Times New Roman"/>
                <w:sz w:val="26"/>
                <w:szCs w:val="26"/>
              </w:rPr>
              <w:t>ng 6 đ</w:t>
            </w:r>
            <w:r w:rsidRPr="00482DEF">
              <w:rPr>
                <w:rFonts w:eastAsia="Times New Roman"/>
                <w:sz w:val="26"/>
                <w:szCs w:val="26"/>
              </w:rPr>
              <w:t>ế</w:t>
            </w:r>
            <w:r>
              <w:rPr>
                <w:rFonts w:eastAsia="Times New Roman"/>
                <w:sz w:val="26"/>
                <w:szCs w:val="26"/>
              </w:rPr>
              <w:t>n th</w:t>
            </w:r>
            <w:r w:rsidRPr="00482DEF">
              <w:rPr>
                <w:rFonts w:eastAsia="Times New Roman"/>
                <w:sz w:val="26"/>
                <w:szCs w:val="26"/>
              </w:rPr>
              <w:t>á</w:t>
            </w:r>
            <w:r>
              <w:rPr>
                <w:rFonts w:eastAsia="Times New Roman"/>
                <w:sz w:val="26"/>
                <w:szCs w:val="26"/>
              </w:rPr>
              <w:t>ng 10</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33DD4055" w14:textId="42D097B7" w:rsidR="00810ED1" w:rsidRPr="00816BE5" w:rsidRDefault="00810ED1" w:rsidP="00816BE5">
            <w:pPr>
              <w:contextualSpacing/>
              <w:jc w:val="center"/>
              <w:rPr>
                <w:sz w:val="26"/>
                <w:szCs w:val="26"/>
              </w:rPr>
            </w:pPr>
            <w:r w:rsidRPr="00816BE5">
              <w:rPr>
                <w:sz w:val="26"/>
                <w:szCs w:val="26"/>
              </w:rPr>
              <w:t>Thành đoàn, Đoàn các xã phường, đoàn cơ sở trực thuộc.</w:t>
            </w:r>
          </w:p>
        </w:tc>
      </w:tr>
      <w:tr w:rsidR="00810ED1" w:rsidRPr="00816BE5" w14:paraId="61320039" w14:textId="77777777" w:rsidTr="00E41F2D">
        <w:trPr>
          <w:trHeight w:val="898"/>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10D1A0F8" w14:textId="77777777" w:rsidR="00810ED1" w:rsidRPr="00816BE5" w:rsidRDefault="00810ED1"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5518F208" w14:textId="60BB36C5" w:rsidR="00810ED1" w:rsidRPr="00816BE5" w:rsidRDefault="00810ED1" w:rsidP="00E41F2D">
            <w:pPr>
              <w:contextualSpacing/>
              <w:jc w:val="both"/>
              <w:rPr>
                <w:rFonts w:eastAsia="Times New Roman"/>
                <w:sz w:val="26"/>
                <w:szCs w:val="26"/>
              </w:rPr>
            </w:pPr>
            <w:r w:rsidRPr="00816BE5">
              <w:rPr>
                <w:rFonts w:eastAsia="Times New Roman"/>
                <w:sz w:val="26"/>
                <w:szCs w:val="26"/>
              </w:rPr>
              <w:t>Tổ chức các hoạt động hưởng ứng Tháng hành động Vì trẻ em và các hoạt động Hè</w:t>
            </w:r>
            <w:r w:rsidR="00E41F2D">
              <w:rPr>
                <w:rFonts w:eastAsia="Times New Roman"/>
                <w:sz w:val="26"/>
                <w:szCs w:val="26"/>
              </w:rPr>
              <w:t xml:space="preserve"> </w:t>
            </w:r>
            <w:r w:rsidRPr="00816BE5">
              <w:rPr>
                <w:rFonts w:eastAsia="Times New Roman"/>
                <w:sz w:val="26"/>
                <w:szCs w:val="26"/>
              </w:rPr>
              <w:t>2024</w:t>
            </w:r>
            <w:r>
              <w:rPr>
                <w:rFonts w:eastAsia="Times New Roman"/>
                <w:sz w:val="26"/>
                <w:szCs w:val="26"/>
              </w:rPr>
              <w:t>.</w:t>
            </w:r>
          </w:p>
        </w:tc>
        <w:tc>
          <w:tcPr>
            <w:tcW w:w="1842" w:type="dxa"/>
            <w:tcBorders>
              <w:top w:val="dotted" w:sz="4" w:space="0" w:color="auto"/>
              <w:left w:val="single" w:sz="4" w:space="0" w:color="auto"/>
              <w:bottom w:val="dotted" w:sz="4" w:space="0" w:color="auto"/>
              <w:right w:val="single" w:sz="4" w:space="0" w:color="auto"/>
            </w:tcBorders>
            <w:vAlign w:val="center"/>
          </w:tcPr>
          <w:p w14:paraId="3909EFA1" w14:textId="1ABF7844" w:rsidR="00810ED1" w:rsidRPr="00816BE5" w:rsidRDefault="00810ED1" w:rsidP="00810ED1">
            <w:pPr>
              <w:contextualSpacing/>
              <w:jc w:val="center"/>
              <w:rPr>
                <w:rFonts w:eastAsia="Times New Roman"/>
                <w:sz w:val="26"/>
                <w:szCs w:val="26"/>
              </w:rPr>
            </w:pPr>
            <w:r w:rsidRPr="00816BE5">
              <w:rPr>
                <w:rFonts w:eastAsia="Times New Roman"/>
                <w:sz w:val="26"/>
                <w:szCs w:val="26"/>
              </w:rPr>
              <w:t>Tháng 6</w:t>
            </w:r>
            <w:r>
              <w:rPr>
                <w:rFonts w:eastAsia="Times New Roman"/>
                <w:sz w:val="26"/>
                <w:szCs w:val="26"/>
              </w:rPr>
              <w:t xml:space="preserve"> đ</w:t>
            </w:r>
            <w:r w:rsidRPr="00810ED1">
              <w:rPr>
                <w:rFonts w:eastAsia="Times New Roman"/>
                <w:sz w:val="26"/>
                <w:szCs w:val="26"/>
              </w:rPr>
              <w:t>ế</w:t>
            </w:r>
            <w:r>
              <w:rPr>
                <w:rFonts w:eastAsia="Times New Roman"/>
                <w:sz w:val="26"/>
                <w:szCs w:val="26"/>
              </w:rPr>
              <w:t>n th</w:t>
            </w:r>
            <w:r w:rsidRPr="00810ED1">
              <w:rPr>
                <w:rFonts w:eastAsia="Times New Roman"/>
                <w:sz w:val="26"/>
                <w:szCs w:val="26"/>
              </w:rPr>
              <w:t>á</w:t>
            </w:r>
            <w:r>
              <w:rPr>
                <w:rFonts w:eastAsia="Times New Roman"/>
                <w:sz w:val="26"/>
                <w:szCs w:val="26"/>
              </w:rPr>
              <w:t xml:space="preserve">ng </w:t>
            </w:r>
            <w:r w:rsidRPr="00816BE5">
              <w:rPr>
                <w:rFonts w:eastAsia="Times New Roman"/>
                <w:sz w:val="26"/>
                <w:szCs w:val="26"/>
              </w:rPr>
              <w:t>8</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4D3ABB58" w14:textId="5E7A5848" w:rsidR="00810ED1" w:rsidRPr="00816BE5" w:rsidRDefault="00810ED1" w:rsidP="00810ED1">
            <w:pPr>
              <w:contextualSpacing/>
              <w:jc w:val="center"/>
              <w:rPr>
                <w:sz w:val="26"/>
                <w:szCs w:val="26"/>
              </w:rPr>
            </w:pPr>
            <w:r w:rsidRPr="00816BE5">
              <w:rPr>
                <w:sz w:val="26"/>
                <w:szCs w:val="26"/>
              </w:rPr>
              <w:t>Thành đoàn, Đoàn các xã phường.</w:t>
            </w:r>
          </w:p>
        </w:tc>
      </w:tr>
      <w:tr w:rsidR="00810ED1" w:rsidRPr="00816BE5" w14:paraId="36953061" w14:textId="77777777" w:rsidTr="00E41F2D">
        <w:trPr>
          <w:trHeight w:val="98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563F8211" w14:textId="77777777" w:rsidR="00810ED1" w:rsidRPr="00816BE5" w:rsidRDefault="00810ED1"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5D6DAD93" w14:textId="42E11694" w:rsidR="00810ED1" w:rsidRPr="00816BE5" w:rsidRDefault="00810ED1" w:rsidP="00810ED1">
            <w:pPr>
              <w:shd w:val="clear" w:color="auto" w:fill="FFFFFF"/>
              <w:spacing w:before="60" w:after="60" w:line="278" w:lineRule="auto"/>
              <w:jc w:val="both"/>
              <w:rPr>
                <w:spacing w:val="-2"/>
                <w:sz w:val="26"/>
                <w:szCs w:val="26"/>
                <w:lang w:val="pl-PL"/>
              </w:rPr>
            </w:pPr>
            <w:r w:rsidRPr="00816BE5">
              <w:rPr>
                <w:sz w:val="26"/>
                <w:szCs w:val="26"/>
              </w:rPr>
              <w:t>Tổ chức sơ kết công tác Đoàn - Hội 6 tháng đầu năm 2024</w:t>
            </w:r>
            <w:r>
              <w:rPr>
                <w:sz w:val="26"/>
                <w:szCs w:val="26"/>
              </w:rPr>
              <w:t xml:space="preserve">. </w:t>
            </w:r>
          </w:p>
        </w:tc>
        <w:tc>
          <w:tcPr>
            <w:tcW w:w="1842" w:type="dxa"/>
            <w:tcBorders>
              <w:top w:val="dotted" w:sz="4" w:space="0" w:color="auto"/>
              <w:left w:val="single" w:sz="4" w:space="0" w:color="auto"/>
              <w:bottom w:val="dotted" w:sz="4" w:space="0" w:color="auto"/>
              <w:right w:val="single" w:sz="4" w:space="0" w:color="auto"/>
            </w:tcBorders>
            <w:vAlign w:val="center"/>
          </w:tcPr>
          <w:p w14:paraId="53A8D3B7" w14:textId="77777777" w:rsidR="00810ED1" w:rsidRPr="00816BE5" w:rsidRDefault="00810ED1" w:rsidP="00816BE5">
            <w:pPr>
              <w:snapToGrid w:val="0"/>
              <w:jc w:val="center"/>
              <w:rPr>
                <w:sz w:val="26"/>
                <w:szCs w:val="26"/>
              </w:rPr>
            </w:pPr>
            <w:r w:rsidRPr="00816BE5">
              <w:rPr>
                <w:sz w:val="26"/>
                <w:szCs w:val="26"/>
              </w:rPr>
              <w:t>Tháng 6</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0ECF023A" w14:textId="4F06F24D" w:rsidR="00810ED1" w:rsidRPr="00816BE5" w:rsidRDefault="00810ED1" w:rsidP="00816BE5">
            <w:pPr>
              <w:snapToGrid w:val="0"/>
              <w:jc w:val="center"/>
              <w:rPr>
                <w:sz w:val="26"/>
                <w:szCs w:val="26"/>
              </w:rPr>
            </w:pPr>
            <w:r w:rsidRPr="00816BE5">
              <w:rPr>
                <w:sz w:val="26"/>
                <w:szCs w:val="26"/>
              </w:rPr>
              <w:t>Thành đoàn, Đoàn các xã phường, đoàn cơ sở trực thuộc.</w:t>
            </w:r>
          </w:p>
        </w:tc>
      </w:tr>
      <w:tr w:rsidR="00810ED1" w:rsidRPr="00816BE5" w14:paraId="0612405A" w14:textId="77777777" w:rsidTr="00E41F2D">
        <w:trPr>
          <w:trHeight w:val="855"/>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146DD3C1" w14:textId="77777777" w:rsidR="00810ED1" w:rsidRPr="00816BE5" w:rsidRDefault="00810ED1"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546156C6" w14:textId="77777777" w:rsidR="00810ED1" w:rsidRPr="00816BE5" w:rsidRDefault="00810ED1" w:rsidP="00816BE5">
            <w:pPr>
              <w:contextualSpacing/>
              <w:jc w:val="both"/>
              <w:rPr>
                <w:rFonts w:eastAsia="Times New Roman"/>
                <w:sz w:val="26"/>
                <w:szCs w:val="26"/>
              </w:rPr>
            </w:pPr>
            <w:r w:rsidRPr="00816BE5">
              <w:rPr>
                <w:sz w:val="26"/>
                <w:szCs w:val="26"/>
              </w:rPr>
              <w:t>Chương trình kiểm tra giám sát vốn vay ủy thác qua tổ chức đoàn 6 tháng đầu năm</w:t>
            </w:r>
          </w:p>
        </w:tc>
        <w:tc>
          <w:tcPr>
            <w:tcW w:w="1842" w:type="dxa"/>
            <w:tcBorders>
              <w:top w:val="dotted" w:sz="4" w:space="0" w:color="auto"/>
              <w:left w:val="single" w:sz="4" w:space="0" w:color="auto"/>
              <w:bottom w:val="dotted" w:sz="4" w:space="0" w:color="auto"/>
              <w:right w:val="single" w:sz="4" w:space="0" w:color="auto"/>
            </w:tcBorders>
            <w:vAlign w:val="center"/>
          </w:tcPr>
          <w:p w14:paraId="354AC498" w14:textId="22DD6BFC" w:rsidR="00810ED1" w:rsidRPr="00816BE5" w:rsidRDefault="00810ED1" w:rsidP="00810ED1">
            <w:pPr>
              <w:contextualSpacing/>
              <w:jc w:val="center"/>
              <w:rPr>
                <w:rFonts w:eastAsia="Times New Roman"/>
                <w:sz w:val="26"/>
                <w:szCs w:val="26"/>
              </w:rPr>
            </w:pPr>
            <w:r w:rsidRPr="00816BE5">
              <w:rPr>
                <w:sz w:val="26"/>
                <w:szCs w:val="26"/>
              </w:rPr>
              <w:t>Tháng 6</w:t>
            </w:r>
            <w:r>
              <w:rPr>
                <w:sz w:val="26"/>
                <w:szCs w:val="26"/>
              </w:rPr>
              <w:t xml:space="preserve"> - 9</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1064CCD2" w14:textId="21750720" w:rsidR="00810ED1" w:rsidRPr="00816BE5" w:rsidRDefault="00810ED1" w:rsidP="00816BE5">
            <w:pPr>
              <w:contextualSpacing/>
              <w:jc w:val="center"/>
              <w:rPr>
                <w:rFonts w:eastAsia="Times New Roman"/>
                <w:sz w:val="26"/>
                <w:szCs w:val="26"/>
              </w:rPr>
            </w:pPr>
            <w:r w:rsidRPr="00816BE5">
              <w:rPr>
                <w:sz w:val="26"/>
                <w:szCs w:val="26"/>
              </w:rPr>
              <w:t>Thành đoàn, Đoàn các xã phường.</w:t>
            </w:r>
          </w:p>
        </w:tc>
      </w:tr>
      <w:tr w:rsidR="00810ED1" w:rsidRPr="00816BE5" w14:paraId="74A875B8"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053B68AF" w14:textId="77777777" w:rsidR="00810ED1" w:rsidRPr="00816BE5" w:rsidRDefault="00810ED1"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532BA697" w14:textId="621970F3" w:rsidR="00810ED1" w:rsidRPr="00816BE5" w:rsidRDefault="00810ED1" w:rsidP="00816BE5">
            <w:pPr>
              <w:contextualSpacing/>
              <w:jc w:val="both"/>
              <w:rPr>
                <w:sz w:val="26"/>
                <w:szCs w:val="26"/>
                <w:lang w:val="da-DK"/>
              </w:rPr>
            </w:pPr>
            <w:r>
              <w:rPr>
                <w:sz w:val="26"/>
                <w:szCs w:val="26"/>
              </w:rPr>
              <w:t>Ch</w:t>
            </w:r>
            <w:r w:rsidRPr="00810ED1">
              <w:rPr>
                <w:sz w:val="26"/>
                <w:szCs w:val="26"/>
              </w:rPr>
              <w:t>ươ</w:t>
            </w:r>
            <w:r>
              <w:rPr>
                <w:sz w:val="26"/>
                <w:szCs w:val="26"/>
              </w:rPr>
              <w:t>ng tr</w:t>
            </w:r>
            <w:r w:rsidRPr="00810ED1">
              <w:rPr>
                <w:sz w:val="26"/>
                <w:szCs w:val="26"/>
              </w:rPr>
              <w:t>ình</w:t>
            </w:r>
            <w:r w:rsidRPr="00816BE5">
              <w:rPr>
                <w:sz w:val="26"/>
                <w:szCs w:val="26"/>
              </w:rPr>
              <w:t xml:space="preserve"> kiểm tra</w:t>
            </w:r>
            <w:r>
              <w:rPr>
                <w:sz w:val="26"/>
                <w:szCs w:val="26"/>
              </w:rPr>
              <w:t>, gi</w:t>
            </w:r>
            <w:r w:rsidRPr="00810ED1">
              <w:rPr>
                <w:sz w:val="26"/>
                <w:szCs w:val="26"/>
              </w:rPr>
              <w:t>á</w:t>
            </w:r>
            <w:r>
              <w:rPr>
                <w:sz w:val="26"/>
                <w:szCs w:val="26"/>
              </w:rPr>
              <w:t>m s</w:t>
            </w:r>
            <w:r w:rsidRPr="00810ED1">
              <w:rPr>
                <w:sz w:val="26"/>
                <w:szCs w:val="26"/>
              </w:rPr>
              <w:t>á</w:t>
            </w:r>
            <w:r>
              <w:rPr>
                <w:sz w:val="26"/>
                <w:szCs w:val="26"/>
              </w:rPr>
              <w:t xml:space="preserve">t </w:t>
            </w:r>
            <w:r w:rsidRPr="00810ED1">
              <w:rPr>
                <w:sz w:val="26"/>
                <w:szCs w:val="26"/>
              </w:rPr>
              <w:t>định</w:t>
            </w:r>
            <w:r>
              <w:rPr>
                <w:sz w:val="26"/>
                <w:szCs w:val="26"/>
              </w:rPr>
              <w:t xml:space="preserve"> k</w:t>
            </w:r>
            <w:r w:rsidRPr="00810ED1">
              <w:rPr>
                <w:sz w:val="26"/>
                <w:szCs w:val="26"/>
              </w:rPr>
              <w:t>ỳ</w:t>
            </w:r>
            <w:r>
              <w:rPr>
                <w:sz w:val="26"/>
                <w:szCs w:val="26"/>
              </w:rPr>
              <w:t xml:space="preserve"> v</w:t>
            </w:r>
            <w:r w:rsidRPr="00810ED1">
              <w:rPr>
                <w:sz w:val="26"/>
                <w:szCs w:val="26"/>
              </w:rPr>
              <w:t>à</w:t>
            </w:r>
            <w:r w:rsidRPr="00816BE5">
              <w:rPr>
                <w:sz w:val="26"/>
                <w:szCs w:val="26"/>
              </w:rPr>
              <w:t xml:space="preserve"> chuyên đề năm 2024</w:t>
            </w:r>
          </w:p>
        </w:tc>
        <w:tc>
          <w:tcPr>
            <w:tcW w:w="1842" w:type="dxa"/>
            <w:tcBorders>
              <w:top w:val="dotted" w:sz="4" w:space="0" w:color="auto"/>
              <w:left w:val="single" w:sz="4" w:space="0" w:color="auto"/>
              <w:bottom w:val="dotted" w:sz="4" w:space="0" w:color="auto"/>
              <w:right w:val="single" w:sz="4" w:space="0" w:color="auto"/>
            </w:tcBorders>
            <w:vAlign w:val="center"/>
          </w:tcPr>
          <w:p w14:paraId="4CA2BE5B" w14:textId="050F0E32" w:rsidR="00810ED1" w:rsidRPr="00816BE5" w:rsidRDefault="00810ED1" w:rsidP="00816BE5">
            <w:pPr>
              <w:jc w:val="center"/>
              <w:rPr>
                <w:rFonts w:eastAsia="Times New Roman"/>
                <w:sz w:val="26"/>
                <w:szCs w:val="26"/>
              </w:rPr>
            </w:pPr>
            <w:r w:rsidRPr="00816BE5">
              <w:rPr>
                <w:sz w:val="26"/>
                <w:szCs w:val="26"/>
              </w:rPr>
              <w:t>Tháng 6</w:t>
            </w:r>
            <w:r>
              <w:rPr>
                <w:sz w:val="26"/>
                <w:szCs w:val="26"/>
              </w:rPr>
              <w:t xml:space="preserve"> - 11</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1A6D782F" w14:textId="151A79AD" w:rsidR="00810ED1" w:rsidRPr="00816BE5" w:rsidRDefault="00810ED1" w:rsidP="00816BE5">
            <w:pPr>
              <w:contextualSpacing/>
              <w:jc w:val="center"/>
              <w:rPr>
                <w:rFonts w:eastAsia="Times New Roman"/>
                <w:sz w:val="26"/>
                <w:szCs w:val="26"/>
              </w:rPr>
            </w:pPr>
            <w:r w:rsidRPr="00816BE5">
              <w:rPr>
                <w:sz w:val="26"/>
                <w:szCs w:val="26"/>
              </w:rPr>
              <w:t>Thành đoàn, Đoàn các xã phường, đoàn cơ sở trực thuộc.</w:t>
            </w:r>
          </w:p>
        </w:tc>
      </w:tr>
      <w:tr w:rsidR="00810ED1" w:rsidRPr="00816BE5" w14:paraId="21C0BD3D" w14:textId="77777777" w:rsidTr="00E41F2D">
        <w:trPr>
          <w:trHeight w:val="940"/>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06884AB4" w14:textId="77777777" w:rsidR="00810ED1" w:rsidRPr="00816BE5" w:rsidRDefault="00810ED1"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35A69191" w14:textId="1E7B3BC8" w:rsidR="00810ED1" w:rsidRPr="00816BE5" w:rsidRDefault="00810ED1" w:rsidP="00816BE5">
            <w:pPr>
              <w:contextualSpacing/>
              <w:jc w:val="both"/>
              <w:rPr>
                <w:sz w:val="26"/>
                <w:szCs w:val="26"/>
              </w:rPr>
            </w:pPr>
            <w:r>
              <w:rPr>
                <w:sz w:val="26"/>
                <w:szCs w:val="26"/>
              </w:rPr>
              <w:t>Ho</w:t>
            </w:r>
            <w:r w:rsidRPr="00810ED1">
              <w:rPr>
                <w:sz w:val="26"/>
                <w:szCs w:val="26"/>
              </w:rPr>
              <w:t>ạt</w:t>
            </w:r>
            <w:r>
              <w:rPr>
                <w:sz w:val="26"/>
                <w:szCs w:val="26"/>
              </w:rPr>
              <w:t xml:space="preserve"> đ</w:t>
            </w:r>
            <w:r w:rsidRPr="00810ED1">
              <w:rPr>
                <w:sz w:val="26"/>
                <w:szCs w:val="26"/>
              </w:rPr>
              <w:t>ộng</w:t>
            </w:r>
            <w:r>
              <w:rPr>
                <w:sz w:val="26"/>
                <w:szCs w:val="26"/>
              </w:rPr>
              <w:t xml:space="preserve"> h</w:t>
            </w:r>
            <w:r w:rsidRPr="00810ED1">
              <w:rPr>
                <w:sz w:val="26"/>
                <w:szCs w:val="26"/>
              </w:rPr>
              <w:t>ưởn</w:t>
            </w:r>
            <w:r>
              <w:rPr>
                <w:sz w:val="26"/>
                <w:szCs w:val="26"/>
              </w:rPr>
              <w:t xml:space="preserve">g </w:t>
            </w:r>
            <w:r w:rsidRPr="00810ED1">
              <w:rPr>
                <w:sz w:val="26"/>
                <w:szCs w:val="26"/>
              </w:rPr>
              <w:t>ứ</w:t>
            </w:r>
            <w:r>
              <w:rPr>
                <w:sz w:val="26"/>
                <w:szCs w:val="26"/>
              </w:rPr>
              <w:t>ng Th</w:t>
            </w:r>
            <w:r w:rsidRPr="00810ED1">
              <w:rPr>
                <w:sz w:val="26"/>
                <w:szCs w:val="26"/>
              </w:rPr>
              <w:t>á</w:t>
            </w:r>
            <w:r>
              <w:rPr>
                <w:sz w:val="26"/>
                <w:szCs w:val="26"/>
              </w:rPr>
              <w:t>ng h</w:t>
            </w:r>
            <w:r w:rsidRPr="00810ED1">
              <w:rPr>
                <w:sz w:val="26"/>
                <w:szCs w:val="26"/>
              </w:rPr>
              <w:t>ành</w:t>
            </w:r>
            <w:r>
              <w:rPr>
                <w:sz w:val="26"/>
                <w:szCs w:val="26"/>
              </w:rPr>
              <w:t xml:space="preserve"> </w:t>
            </w:r>
            <w:r w:rsidRPr="00810ED1">
              <w:rPr>
                <w:sz w:val="26"/>
                <w:szCs w:val="26"/>
              </w:rPr>
              <w:t>động</w:t>
            </w:r>
            <w:r>
              <w:rPr>
                <w:sz w:val="26"/>
                <w:szCs w:val="26"/>
              </w:rPr>
              <w:t xml:space="preserve"> ph</w:t>
            </w:r>
            <w:r w:rsidRPr="00810ED1">
              <w:rPr>
                <w:sz w:val="26"/>
                <w:szCs w:val="26"/>
              </w:rPr>
              <w:t>òng</w:t>
            </w:r>
            <w:r>
              <w:rPr>
                <w:sz w:val="26"/>
                <w:szCs w:val="26"/>
              </w:rPr>
              <w:t>, ch</w:t>
            </w:r>
            <w:r w:rsidRPr="00810ED1">
              <w:rPr>
                <w:sz w:val="26"/>
                <w:szCs w:val="26"/>
              </w:rPr>
              <w:t>ống</w:t>
            </w:r>
            <w:r>
              <w:rPr>
                <w:sz w:val="26"/>
                <w:szCs w:val="26"/>
              </w:rPr>
              <w:t xml:space="preserve"> ma t</w:t>
            </w:r>
            <w:r w:rsidRPr="00810ED1">
              <w:rPr>
                <w:sz w:val="26"/>
                <w:szCs w:val="26"/>
              </w:rPr>
              <w:t>úy</w:t>
            </w:r>
          </w:p>
        </w:tc>
        <w:tc>
          <w:tcPr>
            <w:tcW w:w="1842" w:type="dxa"/>
            <w:tcBorders>
              <w:top w:val="dotted" w:sz="4" w:space="0" w:color="auto"/>
              <w:left w:val="single" w:sz="4" w:space="0" w:color="auto"/>
              <w:bottom w:val="dotted" w:sz="4" w:space="0" w:color="auto"/>
              <w:right w:val="single" w:sz="4" w:space="0" w:color="auto"/>
            </w:tcBorders>
            <w:vAlign w:val="center"/>
          </w:tcPr>
          <w:p w14:paraId="522B27AA" w14:textId="1EB6AB52" w:rsidR="00810ED1" w:rsidRPr="00816BE5" w:rsidRDefault="00810ED1" w:rsidP="00816BE5">
            <w:pPr>
              <w:jc w:val="center"/>
              <w:rPr>
                <w:sz w:val="26"/>
                <w:szCs w:val="26"/>
              </w:rPr>
            </w:pPr>
            <w:r w:rsidRPr="00816BE5">
              <w:rPr>
                <w:sz w:val="26"/>
                <w:szCs w:val="26"/>
              </w:rPr>
              <w:t>Tháng 6</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5C9D833E" w14:textId="796636A5" w:rsidR="00810ED1" w:rsidRPr="00816BE5" w:rsidRDefault="00810ED1" w:rsidP="00E41F2D">
            <w:pPr>
              <w:contextualSpacing/>
              <w:jc w:val="center"/>
              <w:rPr>
                <w:sz w:val="26"/>
                <w:szCs w:val="26"/>
              </w:rPr>
            </w:pPr>
            <w:r>
              <w:rPr>
                <w:sz w:val="26"/>
                <w:szCs w:val="26"/>
              </w:rPr>
              <w:t>Th</w:t>
            </w:r>
            <w:r w:rsidRPr="00810ED1">
              <w:rPr>
                <w:sz w:val="26"/>
                <w:szCs w:val="26"/>
              </w:rPr>
              <w:t>ành</w:t>
            </w:r>
            <w:r>
              <w:rPr>
                <w:sz w:val="26"/>
                <w:szCs w:val="26"/>
              </w:rPr>
              <w:t xml:space="preserve"> đ</w:t>
            </w:r>
            <w:r w:rsidRPr="00810ED1">
              <w:rPr>
                <w:sz w:val="26"/>
                <w:szCs w:val="26"/>
              </w:rPr>
              <w:t>oàn</w:t>
            </w:r>
            <w:r>
              <w:rPr>
                <w:sz w:val="26"/>
                <w:szCs w:val="26"/>
              </w:rPr>
              <w:t xml:space="preserve"> ph</w:t>
            </w:r>
            <w:r w:rsidRPr="00810ED1">
              <w:rPr>
                <w:sz w:val="26"/>
                <w:szCs w:val="26"/>
              </w:rPr>
              <w:t>ối</w:t>
            </w:r>
            <w:r>
              <w:rPr>
                <w:sz w:val="26"/>
                <w:szCs w:val="26"/>
              </w:rPr>
              <w:t xml:space="preserve"> h</w:t>
            </w:r>
            <w:r w:rsidRPr="00810ED1">
              <w:rPr>
                <w:sz w:val="26"/>
                <w:szCs w:val="26"/>
              </w:rPr>
              <w:t>ợp</w:t>
            </w:r>
            <w:r>
              <w:rPr>
                <w:sz w:val="26"/>
                <w:szCs w:val="26"/>
              </w:rPr>
              <w:t xml:space="preserve"> C</w:t>
            </w:r>
            <w:r w:rsidRPr="00810ED1">
              <w:rPr>
                <w:sz w:val="26"/>
                <w:szCs w:val="26"/>
              </w:rPr>
              <w:t>ô</w:t>
            </w:r>
            <w:r>
              <w:rPr>
                <w:sz w:val="26"/>
                <w:szCs w:val="26"/>
              </w:rPr>
              <w:t>ng an T</w:t>
            </w:r>
            <w:r w:rsidR="00E41F2D">
              <w:rPr>
                <w:sz w:val="26"/>
                <w:szCs w:val="26"/>
              </w:rPr>
              <w:t>P</w:t>
            </w:r>
            <w:r>
              <w:rPr>
                <w:sz w:val="26"/>
                <w:szCs w:val="26"/>
              </w:rPr>
              <w:t>.</w:t>
            </w:r>
          </w:p>
        </w:tc>
      </w:tr>
      <w:tr w:rsidR="00810ED1" w:rsidRPr="00816BE5" w14:paraId="7637B6A8" w14:textId="77777777" w:rsidTr="00E41F2D">
        <w:trPr>
          <w:trHeight w:val="557"/>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7CE0F037" w14:textId="77777777" w:rsidR="00810ED1" w:rsidRPr="00816BE5" w:rsidRDefault="00810ED1"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5C6C74ED" w14:textId="749DC54B" w:rsidR="00810ED1" w:rsidRDefault="00810ED1" w:rsidP="00816BE5">
            <w:pPr>
              <w:contextualSpacing/>
              <w:jc w:val="both"/>
              <w:rPr>
                <w:sz w:val="26"/>
                <w:szCs w:val="26"/>
              </w:rPr>
            </w:pPr>
            <w:r>
              <w:rPr>
                <w:sz w:val="26"/>
                <w:szCs w:val="26"/>
              </w:rPr>
              <w:t>Festival Thi</w:t>
            </w:r>
            <w:r w:rsidRPr="00810ED1">
              <w:rPr>
                <w:sz w:val="26"/>
                <w:szCs w:val="26"/>
              </w:rPr>
              <w:t>ế</w:t>
            </w:r>
            <w:r>
              <w:rPr>
                <w:sz w:val="26"/>
                <w:szCs w:val="26"/>
              </w:rPr>
              <w:t>u nhi L</w:t>
            </w:r>
            <w:r w:rsidRPr="00810ED1">
              <w:rPr>
                <w:sz w:val="26"/>
                <w:szCs w:val="26"/>
              </w:rPr>
              <w:t>â</w:t>
            </w:r>
            <w:r>
              <w:rPr>
                <w:sz w:val="26"/>
                <w:szCs w:val="26"/>
              </w:rPr>
              <w:t>m Đ</w:t>
            </w:r>
            <w:r w:rsidRPr="00810ED1">
              <w:rPr>
                <w:sz w:val="26"/>
                <w:szCs w:val="26"/>
              </w:rPr>
              <w:t>ồng</w:t>
            </w:r>
            <w:r>
              <w:rPr>
                <w:sz w:val="26"/>
                <w:szCs w:val="26"/>
              </w:rPr>
              <w:t xml:space="preserve"> l</w:t>
            </w:r>
            <w:r w:rsidRPr="00810ED1">
              <w:rPr>
                <w:sz w:val="26"/>
                <w:szCs w:val="26"/>
              </w:rPr>
              <w:t>ầ</w:t>
            </w:r>
            <w:r>
              <w:rPr>
                <w:sz w:val="26"/>
                <w:szCs w:val="26"/>
              </w:rPr>
              <w:t>n th</w:t>
            </w:r>
            <w:r w:rsidRPr="00810ED1">
              <w:rPr>
                <w:sz w:val="26"/>
                <w:szCs w:val="26"/>
              </w:rPr>
              <w:t>ứ</w:t>
            </w:r>
            <w:r>
              <w:rPr>
                <w:sz w:val="26"/>
                <w:szCs w:val="26"/>
              </w:rPr>
              <w:t xml:space="preserve"> II</w:t>
            </w:r>
          </w:p>
        </w:tc>
        <w:tc>
          <w:tcPr>
            <w:tcW w:w="1842" w:type="dxa"/>
            <w:tcBorders>
              <w:top w:val="dotted" w:sz="4" w:space="0" w:color="auto"/>
              <w:left w:val="single" w:sz="4" w:space="0" w:color="auto"/>
              <w:bottom w:val="dotted" w:sz="4" w:space="0" w:color="auto"/>
              <w:right w:val="single" w:sz="4" w:space="0" w:color="auto"/>
            </w:tcBorders>
            <w:vAlign w:val="center"/>
          </w:tcPr>
          <w:p w14:paraId="47CE872E" w14:textId="445E3690" w:rsidR="00810ED1" w:rsidRPr="00816BE5" w:rsidRDefault="00810ED1" w:rsidP="00816BE5">
            <w:pPr>
              <w:jc w:val="center"/>
              <w:rPr>
                <w:sz w:val="26"/>
                <w:szCs w:val="26"/>
              </w:rPr>
            </w:pPr>
            <w:r w:rsidRPr="00816BE5">
              <w:rPr>
                <w:sz w:val="26"/>
                <w:szCs w:val="26"/>
              </w:rPr>
              <w:t>Tháng 6</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5924DCCE" w14:textId="44F17CD1" w:rsidR="00810ED1" w:rsidRDefault="00810ED1" w:rsidP="00E41F2D">
            <w:pPr>
              <w:contextualSpacing/>
              <w:jc w:val="center"/>
              <w:rPr>
                <w:sz w:val="26"/>
                <w:szCs w:val="26"/>
              </w:rPr>
            </w:pPr>
            <w:r>
              <w:rPr>
                <w:sz w:val="26"/>
                <w:szCs w:val="26"/>
              </w:rPr>
              <w:t>H</w:t>
            </w:r>
            <w:r w:rsidRPr="00810ED1">
              <w:rPr>
                <w:sz w:val="26"/>
                <w:szCs w:val="26"/>
              </w:rPr>
              <w:t>ội</w:t>
            </w:r>
            <w:r>
              <w:rPr>
                <w:sz w:val="26"/>
                <w:szCs w:val="26"/>
              </w:rPr>
              <w:t xml:space="preserve"> đ</w:t>
            </w:r>
            <w:r w:rsidRPr="00810ED1">
              <w:rPr>
                <w:sz w:val="26"/>
                <w:szCs w:val="26"/>
              </w:rPr>
              <w:t>ồng</w:t>
            </w:r>
            <w:r>
              <w:rPr>
                <w:sz w:val="26"/>
                <w:szCs w:val="26"/>
              </w:rPr>
              <w:t xml:space="preserve"> đ</w:t>
            </w:r>
            <w:r w:rsidRPr="00810ED1">
              <w:rPr>
                <w:sz w:val="26"/>
                <w:szCs w:val="26"/>
              </w:rPr>
              <w:t>ội</w:t>
            </w:r>
            <w:r>
              <w:rPr>
                <w:sz w:val="26"/>
                <w:szCs w:val="26"/>
              </w:rPr>
              <w:t xml:space="preserve"> </w:t>
            </w:r>
            <w:r w:rsidR="00E41F2D">
              <w:rPr>
                <w:sz w:val="26"/>
                <w:szCs w:val="26"/>
              </w:rPr>
              <w:t>TP</w:t>
            </w:r>
            <w:r>
              <w:rPr>
                <w:sz w:val="26"/>
                <w:szCs w:val="26"/>
              </w:rPr>
              <w:t>.</w:t>
            </w:r>
          </w:p>
        </w:tc>
      </w:tr>
      <w:tr w:rsidR="00810ED1" w:rsidRPr="00816BE5" w14:paraId="64BFBA56"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255AE27C" w14:textId="77777777" w:rsidR="00810ED1" w:rsidRPr="00816BE5" w:rsidRDefault="00810ED1"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2AAF80DF" w14:textId="0D5BD2F1" w:rsidR="00810ED1" w:rsidRDefault="00810ED1" w:rsidP="00816BE5">
            <w:pPr>
              <w:contextualSpacing/>
              <w:jc w:val="both"/>
              <w:rPr>
                <w:sz w:val="26"/>
                <w:szCs w:val="26"/>
              </w:rPr>
            </w:pPr>
            <w:r>
              <w:rPr>
                <w:sz w:val="26"/>
                <w:szCs w:val="26"/>
              </w:rPr>
              <w:t>Ng</w:t>
            </w:r>
            <w:r w:rsidRPr="00810ED1">
              <w:rPr>
                <w:sz w:val="26"/>
                <w:szCs w:val="26"/>
              </w:rPr>
              <w:t>ày</w:t>
            </w:r>
            <w:r>
              <w:rPr>
                <w:sz w:val="26"/>
                <w:szCs w:val="26"/>
              </w:rPr>
              <w:t xml:space="preserve"> chi</w:t>
            </w:r>
            <w:r w:rsidRPr="00810ED1">
              <w:rPr>
                <w:sz w:val="26"/>
                <w:szCs w:val="26"/>
              </w:rPr>
              <w:t>ế</w:t>
            </w:r>
            <w:r>
              <w:rPr>
                <w:sz w:val="26"/>
                <w:szCs w:val="26"/>
              </w:rPr>
              <w:t>n s</w:t>
            </w:r>
            <w:r w:rsidRPr="00810ED1">
              <w:rPr>
                <w:sz w:val="26"/>
                <w:szCs w:val="26"/>
              </w:rPr>
              <w:t>ĩ</w:t>
            </w:r>
            <w:r>
              <w:rPr>
                <w:sz w:val="26"/>
                <w:szCs w:val="26"/>
              </w:rPr>
              <w:t xml:space="preserve"> t</w:t>
            </w:r>
            <w:r w:rsidRPr="00810ED1">
              <w:rPr>
                <w:sz w:val="26"/>
                <w:szCs w:val="26"/>
              </w:rPr>
              <w:t>ình</w:t>
            </w:r>
            <w:r>
              <w:rPr>
                <w:sz w:val="26"/>
                <w:szCs w:val="26"/>
              </w:rPr>
              <w:t xml:space="preserve"> nguy</w:t>
            </w:r>
            <w:r w:rsidRPr="00810ED1">
              <w:rPr>
                <w:sz w:val="26"/>
                <w:szCs w:val="26"/>
              </w:rPr>
              <w:t>ện</w:t>
            </w:r>
            <w:r>
              <w:rPr>
                <w:sz w:val="26"/>
                <w:szCs w:val="26"/>
              </w:rPr>
              <w:t xml:space="preserve"> tham gia x</w:t>
            </w:r>
            <w:r w:rsidRPr="00810ED1">
              <w:rPr>
                <w:sz w:val="26"/>
                <w:szCs w:val="26"/>
              </w:rPr>
              <w:t>â</w:t>
            </w:r>
            <w:r>
              <w:rPr>
                <w:sz w:val="26"/>
                <w:szCs w:val="26"/>
              </w:rPr>
              <w:t>y d</w:t>
            </w:r>
            <w:r w:rsidRPr="00810ED1">
              <w:rPr>
                <w:sz w:val="26"/>
                <w:szCs w:val="26"/>
              </w:rPr>
              <w:t>ựng</w:t>
            </w:r>
            <w:r>
              <w:rPr>
                <w:sz w:val="26"/>
                <w:szCs w:val="26"/>
              </w:rPr>
              <w:t xml:space="preserve"> </w:t>
            </w:r>
            <w:r w:rsidRPr="00810ED1">
              <w:rPr>
                <w:sz w:val="26"/>
                <w:szCs w:val="26"/>
              </w:rPr>
              <w:t>đô</w:t>
            </w:r>
            <w:r>
              <w:rPr>
                <w:sz w:val="26"/>
                <w:szCs w:val="26"/>
              </w:rPr>
              <w:t xml:space="preserve"> thi v</w:t>
            </w:r>
            <w:r w:rsidRPr="00810ED1">
              <w:rPr>
                <w:sz w:val="26"/>
                <w:szCs w:val="26"/>
              </w:rPr>
              <w:t>ă</w:t>
            </w:r>
            <w:r>
              <w:rPr>
                <w:sz w:val="26"/>
                <w:szCs w:val="26"/>
              </w:rPr>
              <w:t>n minh.</w:t>
            </w:r>
          </w:p>
        </w:tc>
        <w:tc>
          <w:tcPr>
            <w:tcW w:w="1842" w:type="dxa"/>
            <w:tcBorders>
              <w:top w:val="dotted" w:sz="4" w:space="0" w:color="auto"/>
              <w:left w:val="single" w:sz="4" w:space="0" w:color="auto"/>
              <w:bottom w:val="dotted" w:sz="4" w:space="0" w:color="auto"/>
              <w:right w:val="single" w:sz="4" w:space="0" w:color="auto"/>
            </w:tcBorders>
            <w:vAlign w:val="center"/>
          </w:tcPr>
          <w:p w14:paraId="29EFABFA" w14:textId="6F4F9EE7" w:rsidR="00810ED1" w:rsidRPr="00816BE5" w:rsidRDefault="00810ED1" w:rsidP="00816BE5">
            <w:pPr>
              <w:jc w:val="center"/>
              <w:rPr>
                <w:sz w:val="26"/>
                <w:szCs w:val="26"/>
              </w:rPr>
            </w:pPr>
            <w:r w:rsidRPr="00816BE5">
              <w:rPr>
                <w:rFonts w:eastAsia="Times New Roman"/>
                <w:sz w:val="26"/>
                <w:szCs w:val="26"/>
              </w:rPr>
              <w:t>Tháng 6</w:t>
            </w:r>
            <w:r>
              <w:rPr>
                <w:rFonts w:eastAsia="Times New Roman"/>
                <w:sz w:val="26"/>
                <w:szCs w:val="26"/>
              </w:rPr>
              <w:t xml:space="preserve"> đ</w:t>
            </w:r>
            <w:r w:rsidRPr="00810ED1">
              <w:rPr>
                <w:rFonts w:eastAsia="Times New Roman"/>
                <w:sz w:val="26"/>
                <w:szCs w:val="26"/>
              </w:rPr>
              <w:t>ế</w:t>
            </w:r>
            <w:r>
              <w:rPr>
                <w:rFonts w:eastAsia="Times New Roman"/>
                <w:sz w:val="26"/>
                <w:szCs w:val="26"/>
              </w:rPr>
              <w:t>n th</w:t>
            </w:r>
            <w:r w:rsidRPr="00810ED1">
              <w:rPr>
                <w:rFonts w:eastAsia="Times New Roman"/>
                <w:sz w:val="26"/>
                <w:szCs w:val="26"/>
              </w:rPr>
              <w:t>á</w:t>
            </w:r>
            <w:r>
              <w:rPr>
                <w:rFonts w:eastAsia="Times New Roman"/>
                <w:sz w:val="26"/>
                <w:szCs w:val="26"/>
              </w:rPr>
              <w:t xml:space="preserve">ng </w:t>
            </w:r>
            <w:r w:rsidRPr="00816BE5">
              <w:rPr>
                <w:rFonts w:eastAsia="Times New Roman"/>
                <w:sz w:val="26"/>
                <w:szCs w:val="26"/>
              </w:rPr>
              <w:t>8</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6AA55BCD" w14:textId="63612FCE" w:rsidR="00810ED1" w:rsidRDefault="00810ED1" w:rsidP="00810ED1">
            <w:pPr>
              <w:contextualSpacing/>
              <w:jc w:val="center"/>
              <w:rPr>
                <w:sz w:val="26"/>
                <w:szCs w:val="26"/>
              </w:rPr>
            </w:pPr>
            <w:r w:rsidRPr="00816BE5">
              <w:rPr>
                <w:sz w:val="26"/>
                <w:szCs w:val="26"/>
              </w:rPr>
              <w:t>Thành đoàn, Đoàn các xã phường, đoàn cơ sở trực thuộc.</w:t>
            </w:r>
          </w:p>
        </w:tc>
      </w:tr>
      <w:tr w:rsidR="00810ED1" w:rsidRPr="00816BE5" w14:paraId="320CC483"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7DB8FB17" w14:textId="77777777" w:rsidR="00810ED1" w:rsidRPr="00816BE5" w:rsidRDefault="00810ED1"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3C85AD19" w14:textId="77777777" w:rsidR="00810ED1" w:rsidRPr="00816BE5" w:rsidRDefault="00810ED1" w:rsidP="00816BE5">
            <w:pPr>
              <w:contextualSpacing/>
              <w:jc w:val="both"/>
              <w:rPr>
                <w:sz w:val="26"/>
                <w:szCs w:val="26"/>
              </w:rPr>
            </w:pPr>
            <w:r w:rsidRPr="00816BE5">
              <w:rPr>
                <w:sz w:val="26"/>
                <w:szCs w:val="26"/>
              </w:rPr>
              <w:t>Tổ chức các hoạt động “Uống nước nhớ nguồn - Đền ơn đáp nghĩa”; Lễ “Thắp nến tri ân”.</w:t>
            </w:r>
          </w:p>
        </w:tc>
        <w:tc>
          <w:tcPr>
            <w:tcW w:w="1842" w:type="dxa"/>
            <w:tcBorders>
              <w:top w:val="dotted" w:sz="4" w:space="0" w:color="auto"/>
              <w:left w:val="single" w:sz="4" w:space="0" w:color="auto"/>
              <w:bottom w:val="dotted" w:sz="4" w:space="0" w:color="auto"/>
              <w:right w:val="single" w:sz="4" w:space="0" w:color="auto"/>
            </w:tcBorders>
            <w:vAlign w:val="center"/>
          </w:tcPr>
          <w:p w14:paraId="6F4E68C7" w14:textId="77777777" w:rsidR="00810ED1" w:rsidRPr="00816BE5" w:rsidRDefault="00810ED1" w:rsidP="00816BE5">
            <w:pPr>
              <w:jc w:val="center"/>
              <w:rPr>
                <w:sz w:val="26"/>
                <w:szCs w:val="26"/>
              </w:rPr>
            </w:pPr>
            <w:r w:rsidRPr="00816BE5">
              <w:rPr>
                <w:sz w:val="26"/>
                <w:szCs w:val="26"/>
              </w:rPr>
              <w:t>Tháng 7</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2E168C2F" w14:textId="4C36FD7A" w:rsidR="00810ED1" w:rsidRPr="00816BE5" w:rsidRDefault="00810ED1" w:rsidP="00816BE5">
            <w:pPr>
              <w:contextualSpacing/>
              <w:jc w:val="center"/>
              <w:rPr>
                <w:sz w:val="26"/>
                <w:szCs w:val="26"/>
              </w:rPr>
            </w:pPr>
            <w:r w:rsidRPr="00816BE5">
              <w:rPr>
                <w:sz w:val="26"/>
                <w:szCs w:val="26"/>
              </w:rPr>
              <w:t>Thành đoàn, Đoàn các xã phường, đoàn cơ sở trực thuộc.</w:t>
            </w:r>
          </w:p>
        </w:tc>
      </w:tr>
      <w:tr w:rsidR="00810ED1" w:rsidRPr="00816BE5" w14:paraId="2D0EF126"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2EDB9C79" w14:textId="77777777" w:rsidR="00810ED1" w:rsidRPr="00816BE5" w:rsidRDefault="00810ED1"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3A0EA15A" w14:textId="77777777" w:rsidR="00810ED1" w:rsidRPr="00816BE5" w:rsidRDefault="00810ED1" w:rsidP="00816BE5">
            <w:pPr>
              <w:contextualSpacing/>
              <w:jc w:val="both"/>
              <w:rPr>
                <w:sz w:val="26"/>
                <w:szCs w:val="26"/>
              </w:rPr>
            </w:pPr>
            <w:r w:rsidRPr="00816BE5">
              <w:rPr>
                <w:sz w:val="26"/>
                <w:szCs w:val="26"/>
              </w:rPr>
              <w:t>Tổ chức chương trình “Về nguồn - Hành trình về địa chỉ đỏ”.</w:t>
            </w:r>
          </w:p>
        </w:tc>
        <w:tc>
          <w:tcPr>
            <w:tcW w:w="1842" w:type="dxa"/>
            <w:tcBorders>
              <w:top w:val="dotted" w:sz="4" w:space="0" w:color="auto"/>
              <w:left w:val="single" w:sz="4" w:space="0" w:color="auto"/>
              <w:bottom w:val="dotted" w:sz="4" w:space="0" w:color="auto"/>
              <w:right w:val="single" w:sz="4" w:space="0" w:color="auto"/>
            </w:tcBorders>
            <w:vAlign w:val="center"/>
          </w:tcPr>
          <w:p w14:paraId="5E50D9E7" w14:textId="77777777" w:rsidR="00810ED1" w:rsidRPr="00816BE5" w:rsidRDefault="00810ED1" w:rsidP="00816BE5">
            <w:pPr>
              <w:jc w:val="center"/>
              <w:rPr>
                <w:sz w:val="26"/>
                <w:szCs w:val="26"/>
              </w:rPr>
            </w:pPr>
            <w:r w:rsidRPr="00816BE5">
              <w:rPr>
                <w:sz w:val="26"/>
                <w:szCs w:val="26"/>
              </w:rPr>
              <w:t>Tháng 7</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5EC45572" w14:textId="1866102E" w:rsidR="00810ED1" w:rsidRPr="00816BE5" w:rsidRDefault="00810ED1" w:rsidP="00816BE5">
            <w:pPr>
              <w:contextualSpacing/>
              <w:jc w:val="center"/>
              <w:rPr>
                <w:sz w:val="26"/>
                <w:szCs w:val="26"/>
              </w:rPr>
            </w:pPr>
            <w:r w:rsidRPr="00816BE5">
              <w:rPr>
                <w:sz w:val="26"/>
                <w:szCs w:val="26"/>
              </w:rPr>
              <w:t>Thành đoàn, Đoàn các xã phường, đoàn cơ sở trực thuộc.</w:t>
            </w:r>
          </w:p>
        </w:tc>
      </w:tr>
      <w:tr w:rsidR="00810ED1" w:rsidRPr="00816BE5" w14:paraId="298D391C"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31460683" w14:textId="77777777" w:rsidR="00810ED1" w:rsidRPr="00816BE5" w:rsidRDefault="00810ED1"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6674A2E8" w14:textId="148A9EDE" w:rsidR="00810ED1" w:rsidRPr="00816BE5" w:rsidRDefault="00810ED1" w:rsidP="00810ED1">
            <w:pPr>
              <w:contextualSpacing/>
              <w:jc w:val="both"/>
              <w:rPr>
                <w:sz w:val="26"/>
                <w:szCs w:val="26"/>
              </w:rPr>
            </w:pPr>
            <w:r w:rsidRPr="00816BE5">
              <w:rPr>
                <w:sz w:val="26"/>
                <w:szCs w:val="26"/>
              </w:rPr>
              <w:t>Tổ chức lớp tập huấn cán bộ Đoàn trường học; Bí thư đoàn cơ sở và chi đoàn cơ sở khối CBCCVC, lực lượng vũ trang.</w:t>
            </w:r>
          </w:p>
        </w:tc>
        <w:tc>
          <w:tcPr>
            <w:tcW w:w="1842" w:type="dxa"/>
            <w:tcBorders>
              <w:top w:val="dotted" w:sz="4" w:space="0" w:color="auto"/>
              <w:left w:val="single" w:sz="4" w:space="0" w:color="auto"/>
              <w:bottom w:val="dotted" w:sz="4" w:space="0" w:color="auto"/>
              <w:right w:val="single" w:sz="4" w:space="0" w:color="auto"/>
            </w:tcBorders>
            <w:vAlign w:val="center"/>
          </w:tcPr>
          <w:p w14:paraId="239A9DE3" w14:textId="0F358DB9" w:rsidR="00810ED1" w:rsidRPr="00816BE5" w:rsidRDefault="00810ED1" w:rsidP="00810ED1">
            <w:pPr>
              <w:jc w:val="center"/>
              <w:rPr>
                <w:sz w:val="26"/>
                <w:szCs w:val="26"/>
              </w:rPr>
            </w:pPr>
            <w:r w:rsidRPr="00816BE5">
              <w:rPr>
                <w:sz w:val="26"/>
                <w:szCs w:val="26"/>
              </w:rPr>
              <w:t xml:space="preserve">Tháng </w:t>
            </w:r>
            <w:r>
              <w:rPr>
                <w:sz w:val="26"/>
                <w:szCs w:val="26"/>
              </w:rPr>
              <w:t>8-9</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2CDD5B09" w14:textId="77777777" w:rsidR="00810ED1" w:rsidRDefault="00810ED1" w:rsidP="00816BE5">
            <w:pPr>
              <w:contextualSpacing/>
              <w:jc w:val="center"/>
              <w:rPr>
                <w:sz w:val="26"/>
                <w:szCs w:val="26"/>
              </w:rPr>
            </w:pPr>
            <w:r>
              <w:rPr>
                <w:sz w:val="26"/>
                <w:szCs w:val="26"/>
              </w:rPr>
              <w:t>- Ph</w:t>
            </w:r>
            <w:r w:rsidRPr="00810ED1">
              <w:rPr>
                <w:sz w:val="26"/>
                <w:szCs w:val="26"/>
              </w:rPr>
              <w:t>ố</w:t>
            </w:r>
            <w:r>
              <w:rPr>
                <w:sz w:val="26"/>
                <w:szCs w:val="26"/>
              </w:rPr>
              <w:t>i h</w:t>
            </w:r>
            <w:r w:rsidRPr="00810ED1">
              <w:rPr>
                <w:sz w:val="26"/>
                <w:szCs w:val="26"/>
              </w:rPr>
              <w:t>ợp</w:t>
            </w:r>
            <w:r>
              <w:rPr>
                <w:sz w:val="26"/>
                <w:szCs w:val="26"/>
              </w:rPr>
              <w:t xml:space="preserve"> Trung t</w:t>
            </w:r>
            <w:r w:rsidRPr="00810ED1">
              <w:rPr>
                <w:sz w:val="26"/>
                <w:szCs w:val="26"/>
              </w:rPr>
              <w:t>â</w:t>
            </w:r>
            <w:r>
              <w:rPr>
                <w:sz w:val="26"/>
                <w:szCs w:val="26"/>
              </w:rPr>
              <w:t>m Ch</w:t>
            </w:r>
            <w:r w:rsidRPr="00810ED1">
              <w:rPr>
                <w:sz w:val="26"/>
                <w:szCs w:val="26"/>
              </w:rPr>
              <w:t>ính</w:t>
            </w:r>
            <w:r>
              <w:rPr>
                <w:sz w:val="26"/>
                <w:szCs w:val="26"/>
              </w:rPr>
              <w:t xml:space="preserve"> tr</w:t>
            </w:r>
            <w:r w:rsidRPr="00810ED1">
              <w:rPr>
                <w:sz w:val="26"/>
                <w:szCs w:val="26"/>
              </w:rPr>
              <w:t>ị</w:t>
            </w:r>
            <w:r>
              <w:rPr>
                <w:sz w:val="26"/>
                <w:szCs w:val="26"/>
              </w:rPr>
              <w:t xml:space="preserve"> m</w:t>
            </w:r>
            <w:r w:rsidRPr="00810ED1">
              <w:rPr>
                <w:sz w:val="26"/>
                <w:szCs w:val="26"/>
              </w:rPr>
              <w:t>ở</w:t>
            </w:r>
            <w:r>
              <w:rPr>
                <w:sz w:val="26"/>
                <w:szCs w:val="26"/>
              </w:rPr>
              <w:t xml:space="preserve"> l</w:t>
            </w:r>
            <w:r w:rsidRPr="00810ED1">
              <w:rPr>
                <w:sz w:val="26"/>
                <w:szCs w:val="26"/>
              </w:rPr>
              <w:t>ớ</w:t>
            </w:r>
            <w:r>
              <w:rPr>
                <w:sz w:val="26"/>
                <w:szCs w:val="26"/>
              </w:rPr>
              <w:t>p.</w:t>
            </w:r>
          </w:p>
          <w:p w14:paraId="7DA7CDC0" w14:textId="0B082501" w:rsidR="00810ED1" w:rsidRPr="00816BE5" w:rsidRDefault="00810ED1" w:rsidP="00816BE5">
            <w:pPr>
              <w:contextualSpacing/>
              <w:jc w:val="center"/>
              <w:rPr>
                <w:sz w:val="26"/>
                <w:szCs w:val="26"/>
              </w:rPr>
            </w:pPr>
            <w:r>
              <w:rPr>
                <w:sz w:val="26"/>
                <w:szCs w:val="26"/>
              </w:rPr>
              <w:t>- C</w:t>
            </w:r>
            <w:r w:rsidRPr="00810ED1">
              <w:rPr>
                <w:sz w:val="26"/>
                <w:szCs w:val="26"/>
              </w:rPr>
              <w:t>ử</w:t>
            </w:r>
            <w:r>
              <w:rPr>
                <w:sz w:val="26"/>
                <w:szCs w:val="26"/>
              </w:rPr>
              <w:t xml:space="preserve"> h</w:t>
            </w:r>
            <w:r w:rsidRPr="00810ED1">
              <w:rPr>
                <w:sz w:val="26"/>
                <w:szCs w:val="26"/>
              </w:rPr>
              <w:t>ọc</w:t>
            </w:r>
            <w:r>
              <w:rPr>
                <w:sz w:val="26"/>
                <w:szCs w:val="26"/>
              </w:rPr>
              <w:t xml:space="preserve"> vi</w:t>
            </w:r>
            <w:r w:rsidRPr="00810ED1">
              <w:rPr>
                <w:sz w:val="26"/>
                <w:szCs w:val="26"/>
              </w:rPr>
              <w:t>ê</w:t>
            </w:r>
            <w:r>
              <w:rPr>
                <w:sz w:val="26"/>
                <w:szCs w:val="26"/>
              </w:rPr>
              <w:t>n tham gia l</w:t>
            </w:r>
            <w:r w:rsidRPr="00810ED1">
              <w:rPr>
                <w:sz w:val="26"/>
                <w:szCs w:val="26"/>
              </w:rPr>
              <w:t>ớ</w:t>
            </w:r>
            <w:r>
              <w:rPr>
                <w:sz w:val="26"/>
                <w:szCs w:val="26"/>
              </w:rPr>
              <w:t>p t</w:t>
            </w:r>
            <w:r w:rsidRPr="00810ED1">
              <w:rPr>
                <w:sz w:val="26"/>
                <w:szCs w:val="26"/>
              </w:rPr>
              <w:t>ập</w:t>
            </w:r>
            <w:r>
              <w:rPr>
                <w:sz w:val="26"/>
                <w:szCs w:val="26"/>
              </w:rPr>
              <w:t xml:space="preserve"> hu</w:t>
            </w:r>
            <w:r w:rsidRPr="00810ED1">
              <w:rPr>
                <w:sz w:val="26"/>
                <w:szCs w:val="26"/>
              </w:rPr>
              <w:t>ấ</w:t>
            </w:r>
            <w:r>
              <w:rPr>
                <w:sz w:val="26"/>
                <w:szCs w:val="26"/>
              </w:rPr>
              <w:t>n do T</w:t>
            </w:r>
            <w:r w:rsidRPr="00810ED1">
              <w:rPr>
                <w:sz w:val="26"/>
                <w:szCs w:val="26"/>
              </w:rPr>
              <w:t>ỉnh</w:t>
            </w:r>
            <w:r>
              <w:rPr>
                <w:sz w:val="26"/>
                <w:szCs w:val="26"/>
              </w:rPr>
              <w:t xml:space="preserve"> đ</w:t>
            </w:r>
            <w:r w:rsidRPr="00810ED1">
              <w:rPr>
                <w:sz w:val="26"/>
                <w:szCs w:val="26"/>
              </w:rPr>
              <w:t>oàn</w:t>
            </w:r>
            <w:r>
              <w:rPr>
                <w:sz w:val="26"/>
                <w:szCs w:val="26"/>
              </w:rPr>
              <w:t xml:space="preserve"> tri</w:t>
            </w:r>
            <w:r w:rsidRPr="00810ED1">
              <w:rPr>
                <w:sz w:val="26"/>
                <w:szCs w:val="26"/>
              </w:rPr>
              <w:t>ệu</w:t>
            </w:r>
            <w:r>
              <w:rPr>
                <w:sz w:val="26"/>
                <w:szCs w:val="26"/>
              </w:rPr>
              <w:t xml:space="preserve"> t</w:t>
            </w:r>
            <w:r w:rsidRPr="00810ED1">
              <w:rPr>
                <w:sz w:val="26"/>
                <w:szCs w:val="26"/>
              </w:rPr>
              <w:t>ập</w:t>
            </w:r>
            <w:r>
              <w:rPr>
                <w:sz w:val="26"/>
                <w:szCs w:val="26"/>
              </w:rPr>
              <w:t>.</w:t>
            </w:r>
          </w:p>
        </w:tc>
      </w:tr>
      <w:tr w:rsidR="00810ED1" w:rsidRPr="00816BE5" w14:paraId="35178116"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6304C859" w14:textId="77777777" w:rsidR="00810ED1" w:rsidRPr="00816BE5" w:rsidRDefault="00810ED1"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4986EE93" w14:textId="04AA5CCD" w:rsidR="00810ED1" w:rsidRPr="00816BE5" w:rsidRDefault="00810ED1" w:rsidP="00810ED1">
            <w:pPr>
              <w:contextualSpacing/>
              <w:jc w:val="both"/>
              <w:rPr>
                <w:sz w:val="26"/>
                <w:szCs w:val="26"/>
              </w:rPr>
            </w:pPr>
            <w:r>
              <w:rPr>
                <w:sz w:val="26"/>
                <w:szCs w:val="26"/>
              </w:rPr>
              <w:t>H</w:t>
            </w:r>
            <w:r w:rsidRPr="00810ED1">
              <w:rPr>
                <w:sz w:val="26"/>
                <w:szCs w:val="26"/>
              </w:rPr>
              <w:t>ội</w:t>
            </w:r>
            <w:r>
              <w:rPr>
                <w:sz w:val="26"/>
                <w:szCs w:val="26"/>
              </w:rPr>
              <w:t xml:space="preserve"> ngh</w:t>
            </w:r>
            <w:r w:rsidRPr="00810ED1">
              <w:rPr>
                <w:sz w:val="26"/>
                <w:szCs w:val="26"/>
              </w:rPr>
              <w:t>ị</w:t>
            </w:r>
            <w:r>
              <w:rPr>
                <w:sz w:val="26"/>
                <w:szCs w:val="26"/>
              </w:rPr>
              <w:t xml:space="preserve"> T</w:t>
            </w:r>
            <w:r w:rsidRPr="00810ED1">
              <w:rPr>
                <w:sz w:val="26"/>
                <w:szCs w:val="26"/>
              </w:rPr>
              <w:t>ổng</w:t>
            </w:r>
            <w:r>
              <w:rPr>
                <w:sz w:val="26"/>
                <w:szCs w:val="26"/>
              </w:rPr>
              <w:t xml:space="preserve"> k</w:t>
            </w:r>
            <w:r w:rsidRPr="00810ED1">
              <w:rPr>
                <w:sz w:val="26"/>
                <w:szCs w:val="26"/>
              </w:rPr>
              <w:t>ết</w:t>
            </w:r>
            <w:r>
              <w:rPr>
                <w:sz w:val="26"/>
                <w:szCs w:val="26"/>
              </w:rPr>
              <w:t xml:space="preserve"> c</w:t>
            </w:r>
            <w:r w:rsidRPr="00810ED1">
              <w:rPr>
                <w:sz w:val="26"/>
                <w:szCs w:val="26"/>
              </w:rPr>
              <w:t>ô</w:t>
            </w:r>
            <w:r>
              <w:rPr>
                <w:sz w:val="26"/>
                <w:szCs w:val="26"/>
              </w:rPr>
              <w:t>ng t</w:t>
            </w:r>
            <w:r w:rsidRPr="00810ED1">
              <w:rPr>
                <w:sz w:val="26"/>
                <w:szCs w:val="26"/>
              </w:rPr>
              <w:t>ác</w:t>
            </w:r>
            <w:r>
              <w:rPr>
                <w:sz w:val="26"/>
                <w:szCs w:val="26"/>
              </w:rPr>
              <w:t xml:space="preserve"> </w:t>
            </w:r>
            <w:r w:rsidRPr="00810ED1">
              <w:rPr>
                <w:sz w:val="26"/>
                <w:szCs w:val="26"/>
              </w:rPr>
              <w:t>Đ</w:t>
            </w:r>
            <w:r>
              <w:rPr>
                <w:sz w:val="26"/>
                <w:szCs w:val="26"/>
              </w:rPr>
              <w:t>o</w:t>
            </w:r>
            <w:r w:rsidRPr="00810ED1">
              <w:rPr>
                <w:sz w:val="26"/>
                <w:szCs w:val="26"/>
              </w:rPr>
              <w:t>àn</w:t>
            </w:r>
            <w:r w:rsidR="00E41F2D">
              <w:rPr>
                <w:sz w:val="26"/>
                <w:szCs w:val="26"/>
              </w:rPr>
              <w:t>, Đ</w:t>
            </w:r>
            <w:r w:rsidR="00E41F2D" w:rsidRPr="00E41F2D">
              <w:rPr>
                <w:sz w:val="26"/>
                <w:szCs w:val="26"/>
              </w:rPr>
              <w:t>ội</w:t>
            </w:r>
            <w:r w:rsidR="00E41F2D">
              <w:rPr>
                <w:sz w:val="26"/>
                <w:szCs w:val="26"/>
              </w:rPr>
              <w:t xml:space="preserve"> trư</w:t>
            </w:r>
            <w:r w:rsidR="00E41F2D" w:rsidRPr="00E41F2D">
              <w:rPr>
                <w:sz w:val="26"/>
                <w:szCs w:val="26"/>
              </w:rPr>
              <w:t>ờng</w:t>
            </w:r>
            <w:r w:rsidR="00E41F2D">
              <w:rPr>
                <w:sz w:val="26"/>
                <w:szCs w:val="26"/>
              </w:rPr>
              <w:t xml:space="preserve"> h</w:t>
            </w:r>
            <w:r w:rsidR="00E41F2D" w:rsidRPr="00E41F2D">
              <w:rPr>
                <w:sz w:val="26"/>
                <w:szCs w:val="26"/>
              </w:rPr>
              <w:t>ọc</w:t>
            </w:r>
            <w:r w:rsidR="00E41F2D">
              <w:rPr>
                <w:sz w:val="26"/>
                <w:szCs w:val="26"/>
              </w:rPr>
              <w:t xml:space="preserve"> n</w:t>
            </w:r>
            <w:r w:rsidR="00E41F2D" w:rsidRPr="00E41F2D">
              <w:rPr>
                <w:sz w:val="26"/>
                <w:szCs w:val="26"/>
              </w:rPr>
              <w:t>ă</w:t>
            </w:r>
            <w:r w:rsidR="00E41F2D">
              <w:rPr>
                <w:sz w:val="26"/>
                <w:szCs w:val="26"/>
              </w:rPr>
              <w:t>m h</w:t>
            </w:r>
            <w:r w:rsidR="00E41F2D" w:rsidRPr="00E41F2D">
              <w:rPr>
                <w:sz w:val="26"/>
                <w:szCs w:val="26"/>
              </w:rPr>
              <w:t>ọ</w:t>
            </w:r>
            <w:r w:rsidR="00E41F2D">
              <w:rPr>
                <w:sz w:val="26"/>
                <w:szCs w:val="26"/>
              </w:rPr>
              <w:t>c 2023-2024, tr</w:t>
            </w:r>
            <w:r w:rsidR="00E41F2D" w:rsidRPr="00E41F2D">
              <w:rPr>
                <w:sz w:val="26"/>
                <w:szCs w:val="26"/>
              </w:rPr>
              <w:t>iể</w:t>
            </w:r>
            <w:r w:rsidR="00E41F2D">
              <w:rPr>
                <w:sz w:val="26"/>
                <w:szCs w:val="26"/>
              </w:rPr>
              <w:t>n khai nhi</w:t>
            </w:r>
            <w:r w:rsidR="00E41F2D" w:rsidRPr="00E41F2D">
              <w:rPr>
                <w:sz w:val="26"/>
                <w:szCs w:val="26"/>
              </w:rPr>
              <w:t>ệm</w:t>
            </w:r>
            <w:r w:rsidR="00E41F2D">
              <w:rPr>
                <w:sz w:val="26"/>
                <w:szCs w:val="26"/>
              </w:rPr>
              <w:t xml:space="preserve"> v</w:t>
            </w:r>
            <w:r w:rsidR="00E41F2D" w:rsidRPr="00E41F2D">
              <w:rPr>
                <w:sz w:val="26"/>
                <w:szCs w:val="26"/>
              </w:rPr>
              <w:t>ụ</w:t>
            </w:r>
            <w:r w:rsidR="00E41F2D">
              <w:rPr>
                <w:sz w:val="26"/>
                <w:szCs w:val="26"/>
              </w:rPr>
              <w:t xml:space="preserve"> n</w:t>
            </w:r>
            <w:r w:rsidR="00E41F2D" w:rsidRPr="00E41F2D">
              <w:rPr>
                <w:sz w:val="26"/>
                <w:szCs w:val="26"/>
              </w:rPr>
              <w:t>ă</w:t>
            </w:r>
            <w:r w:rsidR="00E41F2D">
              <w:rPr>
                <w:sz w:val="26"/>
                <w:szCs w:val="26"/>
              </w:rPr>
              <w:t>m h</w:t>
            </w:r>
            <w:r w:rsidR="00E41F2D" w:rsidRPr="00E41F2D">
              <w:rPr>
                <w:sz w:val="26"/>
                <w:szCs w:val="26"/>
              </w:rPr>
              <w:t>ọc</w:t>
            </w:r>
            <w:r w:rsidR="00E41F2D">
              <w:rPr>
                <w:sz w:val="26"/>
                <w:szCs w:val="26"/>
              </w:rPr>
              <w:t xml:space="preserve"> 2024-2025.</w:t>
            </w:r>
          </w:p>
        </w:tc>
        <w:tc>
          <w:tcPr>
            <w:tcW w:w="1842" w:type="dxa"/>
            <w:tcBorders>
              <w:top w:val="dotted" w:sz="4" w:space="0" w:color="auto"/>
              <w:left w:val="single" w:sz="4" w:space="0" w:color="auto"/>
              <w:bottom w:val="dotted" w:sz="4" w:space="0" w:color="auto"/>
              <w:right w:val="single" w:sz="4" w:space="0" w:color="auto"/>
            </w:tcBorders>
            <w:vAlign w:val="center"/>
          </w:tcPr>
          <w:p w14:paraId="587B5AFD" w14:textId="41334778" w:rsidR="00810ED1" w:rsidRPr="00816BE5" w:rsidRDefault="00E41F2D" w:rsidP="00810ED1">
            <w:pPr>
              <w:jc w:val="center"/>
              <w:rPr>
                <w:sz w:val="26"/>
                <w:szCs w:val="26"/>
              </w:rPr>
            </w:pPr>
            <w:r>
              <w:rPr>
                <w:sz w:val="26"/>
                <w:szCs w:val="26"/>
              </w:rPr>
              <w:t>Th</w:t>
            </w:r>
            <w:r w:rsidRPr="00E41F2D">
              <w:rPr>
                <w:sz w:val="26"/>
                <w:szCs w:val="26"/>
              </w:rPr>
              <w:t>á</w:t>
            </w:r>
            <w:r>
              <w:rPr>
                <w:sz w:val="26"/>
                <w:szCs w:val="26"/>
              </w:rPr>
              <w:t>ng 8 - 9</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0F5E70BB" w14:textId="03C9B9BA" w:rsidR="00810ED1" w:rsidRDefault="00E41F2D" w:rsidP="00816BE5">
            <w:pPr>
              <w:contextualSpacing/>
              <w:jc w:val="center"/>
              <w:rPr>
                <w:sz w:val="26"/>
                <w:szCs w:val="26"/>
              </w:rPr>
            </w:pPr>
            <w:r>
              <w:rPr>
                <w:sz w:val="26"/>
                <w:szCs w:val="26"/>
              </w:rPr>
              <w:t>Th</w:t>
            </w:r>
            <w:r w:rsidRPr="00E41F2D">
              <w:rPr>
                <w:sz w:val="26"/>
                <w:szCs w:val="26"/>
              </w:rPr>
              <w:t>ành</w:t>
            </w:r>
            <w:r>
              <w:rPr>
                <w:sz w:val="26"/>
                <w:szCs w:val="26"/>
              </w:rPr>
              <w:t xml:space="preserve"> đ</w:t>
            </w:r>
            <w:r w:rsidRPr="00E41F2D">
              <w:rPr>
                <w:sz w:val="26"/>
                <w:szCs w:val="26"/>
              </w:rPr>
              <w:t>oàn</w:t>
            </w:r>
            <w:r>
              <w:rPr>
                <w:sz w:val="26"/>
                <w:szCs w:val="26"/>
              </w:rPr>
              <w:t xml:space="preserve">, </w:t>
            </w:r>
            <w:r w:rsidRPr="00E41F2D">
              <w:rPr>
                <w:sz w:val="26"/>
                <w:szCs w:val="26"/>
              </w:rPr>
              <w:t>Đ</w:t>
            </w:r>
            <w:r>
              <w:rPr>
                <w:sz w:val="26"/>
                <w:szCs w:val="26"/>
              </w:rPr>
              <w:t>o</w:t>
            </w:r>
            <w:r w:rsidRPr="00E41F2D">
              <w:rPr>
                <w:sz w:val="26"/>
                <w:szCs w:val="26"/>
              </w:rPr>
              <w:t>àn</w:t>
            </w:r>
            <w:r>
              <w:rPr>
                <w:sz w:val="26"/>
                <w:szCs w:val="26"/>
              </w:rPr>
              <w:t>, Đ</w:t>
            </w:r>
            <w:r w:rsidRPr="00E41F2D">
              <w:rPr>
                <w:sz w:val="26"/>
                <w:szCs w:val="26"/>
              </w:rPr>
              <w:t>ội</w:t>
            </w:r>
            <w:r>
              <w:rPr>
                <w:sz w:val="26"/>
                <w:szCs w:val="26"/>
              </w:rPr>
              <w:t xml:space="preserve"> trư</w:t>
            </w:r>
            <w:r w:rsidRPr="00E41F2D">
              <w:rPr>
                <w:sz w:val="26"/>
                <w:szCs w:val="26"/>
              </w:rPr>
              <w:t>ờng</w:t>
            </w:r>
            <w:r>
              <w:rPr>
                <w:sz w:val="26"/>
                <w:szCs w:val="26"/>
              </w:rPr>
              <w:t xml:space="preserve"> h</w:t>
            </w:r>
            <w:r w:rsidRPr="00E41F2D">
              <w:rPr>
                <w:sz w:val="26"/>
                <w:szCs w:val="26"/>
              </w:rPr>
              <w:t>ọc</w:t>
            </w:r>
            <w:r>
              <w:rPr>
                <w:sz w:val="26"/>
                <w:szCs w:val="26"/>
              </w:rPr>
              <w:t>.</w:t>
            </w:r>
          </w:p>
        </w:tc>
      </w:tr>
      <w:tr w:rsidR="00810ED1" w:rsidRPr="00816BE5" w14:paraId="44AAE190"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29D4B27A" w14:textId="42FA2DE1" w:rsidR="00810ED1" w:rsidRPr="00816BE5" w:rsidRDefault="00810ED1"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5FCFBAD9" w14:textId="6CE6D2AF" w:rsidR="00810ED1" w:rsidRPr="00816BE5" w:rsidRDefault="00810ED1" w:rsidP="00816BE5">
            <w:pPr>
              <w:contextualSpacing/>
              <w:jc w:val="both"/>
              <w:rPr>
                <w:sz w:val="26"/>
                <w:szCs w:val="26"/>
              </w:rPr>
            </w:pPr>
            <w:r w:rsidRPr="00816BE5">
              <w:rPr>
                <w:sz w:val="26"/>
                <w:szCs w:val="26"/>
              </w:rPr>
              <w:t>Tổ chức Chương trình “Đêm hội trăng rằm - Thắp sáng ước mơ thiếu nhi Bảo Lộc” nhân dịp Tết Trung thu 2024</w:t>
            </w:r>
            <w:r w:rsidR="00E41F2D">
              <w:rPr>
                <w:sz w:val="26"/>
                <w:szCs w:val="26"/>
              </w:rPr>
              <w:t>.</w:t>
            </w:r>
          </w:p>
        </w:tc>
        <w:tc>
          <w:tcPr>
            <w:tcW w:w="1842" w:type="dxa"/>
            <w:tcBorders>
              <w:top w:val="dotted" w:sz="4" w:space="0" w:color="auto"/>
              <w:left w:val="single" w:sz="4" w:space="0" w:color="auto"/>
              <w:bottom w:val="dotted" w:sz="4" w:space="0" w:color="auto"/>
              <w:right w:val="single" w:sz="4" w:space="0" w:color="auto"/>
            </w:tcBorders>
            <w:vAlign w:val="center"/>
          </w:tcPr>
          <w:p w14:paraId="3F401071" w14:textId="77777777" w:rsidR="00810ED1" w:rsidRPr="00816BE5" w:rsidRDefault="00810ED1" w:rsidP="00816BE5">
            <w:pPr>
              <w:jc w:val="center"/>
              <w:rPr>
                <w:sz w:val="26"/>
                <w:szCs w:val="26"/>
              </w:rPr>
            </w:pPr>
            <w:r w:rsidRPr="00816BE5">
              <w:rPr>
                <w:sz w:val="26"/>
                <w:szCs w:val="26"/>
              </w:rPr>
              <w:t>Tháng 9</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17C39153" w14:textId="77777777" w:rsidR="00810ED1" w:rsidRPr="00816BE5" w:rsidRDefault="00810ED1" w:rsidP="00816BE5">
            <w:pPr>
              <w:contextualSpacing/>
              <w:jc w:val="center"/>
              <w:rPr>
                <w:sz w:val="26"/>
                <w:szCs w:val="26"/>
              </w:rPr>
            </w:pPr>
            <w:r w:rsidRPr="00816BE5">
              <w:rPr>
                <w:sz w:val="26"/>
                <w:szCs w:val="26"/>
              </w:rPr>
              <w:t>Đoàn các xã phường</w:t>
            </w:r>
          </w:p>
        </w:tc>
      </w:tr>
      <w:tr w:rsidR="00E41F2D" w:rsidRPr="00816BE5" w14:paraId="7AA2E363" w14:textId="77777777" w:rsidTr="00816BE5">
        <w:trPr>
          <w:trHeight w:val="1152"/>
          <w:jc w:val="center"/>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14:paraId="0D6230A4" w14:textId="77777777" w:rsidR="00E41F2D" w:rsidRPr="00816BE5" w:rsidRDefault="00E41F2D" w:rsidP="00816BE5">
            <w:pPr>
              <w:pStyle w:val="ListParagraph"/>
              <w:numPr>
                <w:ilvl w:val="0"/>
                <w:numId w:val="4"/>
              </w:numPr>
              <w:ind w:left="0" w:firstLine="0"/>
              <w:jc w:val="center"/>
              <w:rPr>
                <w:rFonts w:eastAsia="Times New Roman"/>
                <w:sz w:val="26"/>
                <w:szCs w:val="26"/>
              </w:rPr>
            </w:pPr>
          </w:p>
        </w:tc>
        <w:tc>
          <w:tcPr>
            <w:tcW w:w="5103" w:type="dxa"/>
            <w:tcBorders>
              <w:top w:val="dotted" w:sz="4" w:space="0" w:color="auto"/>
              <w:left w:val="single" w:sz="4" w:space="0" w:color="auto"/>
              <w:bottom w:val="dotted" w:sz="4" w:space="0" w:color="auto"/>
              <w:right w:val="dotted" w:sz="4" w:space="0" w:color="auto"/>
            </w:tcBorders>
            <w:shd w:val="clear" w:color="auto" w:fill="auto"/>
            <w:vAlign w:val="center"/>
          </w:tcPr>
          <w:p w14:paraId="0AF0CA77" w14:textId="7C21AF73" w:rsidR="00E41F2D" w:rsidRPr="00816BE5" w:rsidRDefault="00E41F2D" w:rsidP="00816BE5">
            <w:pPr>
              <w:contextualSpacing/>
              <w:jc w:val="both"/>
              <w:rPr>
                <w:sz w:val="26"/>
                <w:szCs w:val="26"/>
              </w:rPr>
            </w:pPr>
            <w:r>
              <w:rPr>
                <w:sz w:val="26"/>
                <w:szCs w:val="26"/>
              </w:rPr>
              <w:t>Tham d</w:t>
            </w:r>
            <w:r w:rsidRPr="00E41F2D">
              <w:rPr>
                <w:sz w:val="26"/>
                <w:szCs w:val="26"/>
              </w:rPr>
              <w:t>ự</w:t>
            </w:r>
            <w:r>
              <w:rPr>
                <w:sz w:val="26"/>
                <w:szCs w:val="26"/>
              </w:rPr>
              <w:t xml:space="preserve"> </w:t>
            </w:r>
            <w:r w:rsidRPr="00E41F2D">
              <w:rPr>
                <w:sz w:val="26"/>
                <w:szCs w:val="26"/>
              </w:rPr>
              <w:t>Đại</w:t>
            </w:r>
            <w:r>
              <w:rPr>
                <w:sz w:val="26"/>
                <w:szCs w:val="26"/>
              </w:rPr>
              <w:t xml:space="preserve"> h</w:t>
            </w:r>
            <w:r w:rsidRPr="00E41F2D">
              <w:rPr>
                <w:sz w:val="26"/>
                <w:szCs w:val="26"/>
              </w:rPr>
              <w:t>ội</w:t>
            </w:r>
            <w:r>
              <w:rPr>
                <w:sz w:val="26"/>
                <w:szCs w:val="26"/>
              </w:rPr>
              <w:t xml:space="preserve"> H</w:t>
            </w:r>
            <w:r w:rsidRPr="00E41F2D">
              <w:rPr>
                <w:sz w:val="26"/>
                <w:szCs w:val="26"/>
              </w:rPr>
              <w:t>ội</w:t>
            </w:r>
            <w:r>
              <w:rPr>
                <w:sz w:val="26"/>
                <w:szCs w:val="26"/>
              </w:rPr>
              <w:t xml:space="preserve"> li</w:t>
            </w:r>
            <w:r w:rsidRPr="00E41F2D">
              <w:rPr>
                <w:sz w:val="26"/>
                <w:szCs w:val="26"/>
              </w:rPr>
              <w:t>ê</w:t>
            </w:r>
            <w:r>
              <w:rPr>
                <w:sz w:val="26"/>
                <w:szCs w:val="26"/>
              </w:rPr>
              <w:t>n hi</w:t>
            </w:r>
            <w:r w:rsidRPr="00E41F2D">
              <w:rPr>
                <w:sz w:val="26"/>
                <w:szCs w:val="26"/>
              </w:rPr>
              <w:t>ệp</w:t>
            </w:r>
            <w:r>
              <w:rPr>
                <w:sz w:val="26"/>
                <w:szCs w:val="26"/>
              </w:rPr>
              <w:t xml:space="preserve"> thanh ni</w:t>
            </w:r>
            <w:r w:rsidRPr="00E41F2D">
              <w:rPr>
                <w:sz w:val="26"/>
                <w:szCs w:val="26"/>
              </w:rPr>
              <w:t>ê</w:t>
            </w:r>
            <w:r>
              <w:rPr>
                <w:sz w:val="26"/>
                <w:szCs w:val="26"/>
              </w:rPr>
              <w:t>n Vi</w:t>
            </w:r>
            <w:r w:rsidRPr="00E41F2D">
              <w:rPr>
                <w:sz w:val="26"/>
                <w:szCs w:val="26"/>
              </w:rPr>
              <w:t>ệt</w:t>
            </w:r>
            <w:r>
              <w:rPr>
                <w:sz w:val="26"/>
                <w:szCs w:val="26"/>
              </w:rPr>
              <w:t xml:space="preserve"> Nam t</w:t>
            </w:r>
            <w:r w:rsidRPr="00E41F2D">
              <w:rPr>
                <w:sz w:val="26"/>
                <w:szCs w:val="26"/>
              </w:rPr>
              <w:t>ỉnh</w:t>
            </w:r>
            <w:r>
              <w:rPr>
                <w:sz w:val="26"/>
                <w:szCs w:val="26"/>
              </w:rPr>
              <w:t xml:space="preserve"> L</w:t>
            </w:r>
            <w:r w:rsidRPr="00E41F2D">
              <w:rPr>
                <w:sz w:val="26"/>
                <w:szCs w:val="26"/>
              </w:rPr>
              <w:t>â</w:t>
            </w:r>
            <w:r>
              <w:rPr>
                <w:sz w:val="26"/>
                <w:szCs w:val="26"/>
              </w:rPr>
              <w:t>m Đ</w:t>
            </w:r>
            <w:r w:rsidRPr="00E41F2D">
              <w:rPr>
                <w:sz w:val="26"/>
                <w:szCs w:val="26"/>
              </w:rPr>
              <w:t>ồng</w:t>
            </w:r>
            <w:r>
              <w:rPr>
                <w:sz w:val="26"/>
                <w:szCs w:val="26"/>
              </w:rPr>
              <w:t xml:space="preserve"> l</w:t>
            </w:r>
            <w:r w:rsidRPr="00E41F2D">
              <w:rPr>
                <w:sz w:val="26"/>
                <w:szCs w:val="26"/>
              </w:rPr>
              <w:t>ần</w:t>
            </w:r>
            <w:r>
              <w:rPr>
                <w:sz w:val="26"/>
                <w:szCs w:val="26"/>
              </w:rPr>
              <w:t xml:space="preserve"> th</w:t>
            </w:r>
            <w:r w:rsidRPr="00E41F2D">
              <w:rPr>
                <w:sz w:val="26"/>
                <w:szCs w:val="26"/>
              </w:rPr>
              <w:t>ứ</w:t>
            </w:r>
            <w:r>
              <w:rPr>
                <w:sz w:val="26"/>
                <w:szCs w:val="26"/>
              </w:rPr>
              <w:t xml:space="preserve"> VII, nhi</w:t>
            </w:r>
            <w:r w:rsidRPr="00E41F2D">
              <w:rPr>
                <w:sz w:val="26"/>
                <w:szCs w:val="26"/>
              </w:rPr>
              <w:t>ệm</w:t>
            </w:r>
            <w:r>
              <w:rPr>
                <w:sz w:val="26"/>
                <w:szCs w:val="26"/>
              </w:rPr>
              <w:t xml:space="preserve"> k</w:t>
            </w:r>
            <w:r w:rsidRPr="00E41F2D">
              <w:rPr>
                <w:sz w:val="26"/>
                <w:szCs w:val="26"/>
              </w:rPr>
              <w:t>ỳ</w:t>
            </w:r>
            <w:r>
              <w:rPr>
                <w:sz w:val="26"/>
                <w:szCs w:val="26"/>
              </w:rPr>
              <w:t xml:space="preserve"> 2024-2029.</w:t>
            </w:r>
          </w:p>
        </w:tc>
        <w:tc>
          <w:tcPr>
            <w:tcW w:w="1842" w:type="dxa"/>
            <w:tcBorders>
              <w:top w:val="dotted" w:sz="4" w:space="0" w:color="auto"/>
              <w:left w:val="single" w:sz="4" w:space="0" w:color="auto"/>
              <w:bottom w:val="dotted" w:sz="4" w:space="0" w:color="auto"/>
              <w:right w:val="single" w:sz="4" w:space="0" w:color="auto"/>
            </w:tcBorders>
            <w:vAlign w:val="center"/>
          </w:tcPr>
          <w:p w14:paraId="5293E443" w14:textId="3354C551" w:rsidR="00E41F2D" w:rsidRPr="00816BE5" w:rsidRDefault="00E41F2D" w:rsidP="00816BE5">
            <w:pPr>
              <w:jc w:val="center"/>
              <w:rPr>
                <w:sz w:val="26"/>
                <w:szCs w:val="26"/>
              </w:rPr>
            </w:pPr>
            <w:r>
              <w:rPr>
                <w:sz w:val="26"/>
                <w:szCs w:val="26"/>
              </w:rPr>
              <w:t>Cu</w:t>
            </w:r>
            <w:r w:rsidRPr="00E41F2D">
              <w:rPr>
                <w:sz w:val="26"/>
                <w:szCs w:val="26"/>
              </w:rPr>
              <w:t>ố</w:t>
            </w:r>
            <w:r>
              <w:rPr>
                <w:sz w:val="26"/>
                <w:szCs w:val="26"/>
              </w:rPr>
              <w:t>i th</w:t>
            </w:r>
            <w:r w:rsidRPr="00E41F2D">
              <w:rPr>
                <w:sz w:val="26"/>
                <w:szCs w:val="26"/>
              </w:rPr>
              <w:t>á</w:t>
            </w:r>
            <w:r>
              <w:rPr>
                <w:sz w:val="26"/>
                <w:szCs w:val="26"/>
              </w:rPr>
              <w:t>ng 8 đ</w:t>
            </w:r>
            <w:r w:rsidRPr="00E41F2D">
              <w:rPr>
                <w:sz w:val="26"/>
                <w:szCs w:val="26"/>
              </w:rPr>
              <w:t>ầu</w:t>
            </w:r>
            <w:r>
              <w:rPr>
                <w:sz w:val="26"/>
                <w:szCs w:val="26"/>
              </w:rPr>
              <w:t xml:space="preserve"> th</w:t>
            </w:r>
            <w:r w:rsidRPr="00E41F2D">
              <w:rPr>
                <w:sz w:val="26"/>
                <w:szCs w:val="26"/>
              </w:rPr>
              <w:t>á</w:t>
            </w:r>
            <w:r>
              <w:rPr>
                <w:sz w:val="26"/>
                <w:szCs w:val="26"/>
              </w:rPr>
              <w:t>ng 9</w:t>
            </w:r>
          </w:p>
        </w:tc>
        <w:tc>
          <w:tcPr>
            <w:tcW w:w="2422" w:type="dxa"/>
            <w:tcBorders>
              <w:top w:val="dotted" w:sz="4" w:space="0" w:color="auto"/>
              <w:left w:val="single" w:sz="4" w:space="0" w:color="auto"/>
              <w:bottom w:val="dotted" w:sz="4" w:space="0" w:color="auto"/>
              <w:right w:val="single" w:sz="4" w:space="0" w:color="auto"/>
            </w:tcBorders>
            <w:shd w:val="clear" w:color="auto" w:fill="auto"/>
            <w:vAlign w:val="center"/>
          </w:tcPr>
          <w:p w14:paraId="0EA8BE8D" w14:textId="5622758A" w:rsidR="00E41F2D" w:rsidRPr="00816BE5" w:rsidRDefault="00E41F2D" w:rsidP="00816BE5">
            <w:pPr>
              <w:contextualSpacing/>
              <w:jc w:val="center"/>
              <w:rPr>
                <w:sz w:val="26"/>
                <w:szCs w:val="26"/>
              </w:rPr>
            </w:pPr>
            <w:r w:rsidRPr="00E41F2D">
              <w:rPr>
                <w:sz w:val="26"/>
                <w:szCs w:val="26"/>
              </w:rPr>
              <w:t>Đ</w:t>
            </w:r>
            <w:r>
              <w:rPr>
                <w:sz w:val="26"/>
                <w:szCs w:val="26"/>
              </w:rPr>
              <w:t>o</w:t>
            </w:r>
            <w:r w:rsidRPr="00E41F2D">
              <w:rPr>
                <w:sz w:val="26"/>
                <w:szCs w:val="26"/>
              </w:rPr>
              <w:t>àn</w:t>
            </w:r>
            <w:r>
              <w:rPr>
                <w:sz w:val="26"/>
                <w:szCs w:val="26"/>
              </w:rPr>
              <w:t xml:space="preserve"> </w:t>
            </w:r>
            <w:r w:rsidRPr="00E41F2D">
              <w:rPr>
                <w:sz w:val="26"/>
                <w:szCs w:val="26"/>
              </w:rPr>
              <w:t>đại</w:t>
            </w:r>
            <w:r>
              <w:rPr>
                <w:sz w:val="26"/>
                <w:szCs w:val="26"/>
              </w:rPr>
              <w:t xml:space="preserve"> bi</w:t>
            </w:r>
            <w:r w:rsidRPr="00E41F2D">
              <w:rPr>
                <w:sz w:val="26"/>
                <w:szCs w:val="26"/>
              </w:rPr>
              <w:t>ể</w:t>
            </w:r>
            <w:r>
              <w:rPr>
                <w:sz w:val="26"/>
                <w:szCs w:val="26"/>
              </w:rPr>
              <w:t>u th</w:t>
            </w:r>
            <w:r w:rsidRPr="00E41F2D">
              <w:rPr>
                <w:sz w:val="26"/>
                <w:szCs w:val="26"/>
              </w:rPr>
              <w:t>ành</w:t>
            </w:r>
            <w:r>
              <w:rPr>
                <w:sz w:val="26"/>
                <w:szCs w:val="26"/>
              </w:rPr>
              <w:t xml:space="preserve"> ph</w:t>
            </w:r>
            <w:r w:rsidRPr="00E41F2D">
              <w:rPr>
                <w:sz w:val="26"/>
                <w:szCs w:val="26"/>
              </w:rPr>
              <w:t>ố</w:t>
            </w:r>
            <w:r>
              <w:rPr>
                <w:sz w:val="26"/>
                <w:szCs w:val="26"/>
              </w:rPr>
              <w:t>.</w:t>
            </w:r>
          </w:p>
        </w:tc>
      </w:tr>
      <w:tr w:rsidR="00E41F2D" w:rsidRPr="00816BE5" w14:paraId="796A7DE7" w14:textId="77777777" w:rsidTr="00816BE5">
        <w:trPr>
          <w:trHeight w:val="1152"/>
          <w:jc w:val="center"/>
        </w:trPr>
        <w:tc>
          <w:tcPr>
            <w:tcW w:w="582" w:type="dxa"/>
            <w:tcBorders>
              <w:top w:val="dotted" w:sz="4" w:space="0" w:color="auto"/>
              <w:left w:val="single" w:sz="4" w:space="0" w:color="auto"/>
              <w:bottom w:val="single" w:sz="4" w:space="0" w:color="auto"/>
              <w:right w:val="dotted" w:sz="4" w:space="0" w:color="auto"/>
            </w:tcBorders>
            <w:shd w:val="clear" w:color="auto" w:fill="auto"/>
            <w:vAlign w:val="center"/>
          </w:tcPr>
          <w:p w14:paraId="6A9C24EE" w14:textId="77777777" w:rsidR="00E41F2D" w:rsidRPr="00816BE5" w:rsidRDefault="00E41F2D" w:rsidP="00816BE5">
            <w:pPr>
              <w:pStyle w:val="ListParagraph"/>
              <w:numPr>
                <w:ilvl w:val="0"/>
                <w:numId w:val="4"/>
              </w:numPr>
              <w:jc w:val="center"/>
              <w:rPr>
                <w:rFonts w:eastAsia="Times New Roman"/>
                <w:sz w:val="26"/>
                <w:szCs w:val="26"/>
              </w:rPr>
            </w:pPr>
          </w:p>
        </w:tc>
        <w:tc>
          <w:tcPr>
            <w:tcW w:w="5103" w:type="dxa"/>
            <w:tcBorders>
              <w:top w:val="dotted" w:sz="4" w:space="0" w:color="auto"/>
              <w:left w:val="single" w:sz="4" w:space="0" w:color="auto"/>
              <w:bottom w:val="single" w:sz="4" w:space="0" w:color="auto"/>
              <w:right w:val="dotted" w:sz="4" w:space="0" w:color="auto"/>
            </w:tcBorders>
            <w:shd w:val="clear" w:color="auto" w:fill="auto"/>
            <w:vAlign w:val="center"/>
          </w:tcPr>
          <w:p w14:paraId="0341B394" w14:textId="07FFBA09" w:rsidR="00E41F2D" w:rsidRPr="00816BE5" w:rsidRDefault="00E41F2D" w:rsidP="00816BE5">
            <w:pPr>
              <w:contextualSpacing/>
              <w:jc w:val="both"/>
              <w:rPr>
                <w:sz w:val="26"/>
                <w:szCs w:val="26"/>
              </w:rPr>
            </w:pPr>
            <w:r w:rsidRPr="00816BE5">
              <w:rPr>
                <w:sz w:val="26"/>
                <w:szCs w:val="26"/>
              </w:rPr>
              <w:t>Tổ chức các hoạt động Lễ kỷ niệm 68 năm ngày truyền thống Hội Liên hiệp Thanh niên Việt Nam.</w:t>
            </w:r>
            <w:r>
              <w:rPr>
                <w:sz w:val="26"/>
                <w:szCs w:val="26"/>
              </w:rPr>
              <w:t xml:space="preserve"> Ch</w:t>
            </w:r>
            <w:r w:rsidRPr="00E41F2D">
              <w:rPr>
                <w:sz w:val="26"/>
                <w:szCs w:val="26"/>
              </w:rPr>
              <w:t>à</w:t>
            </w:r>
            <w:r>
              <w:rPr>
                <w:sz w:val="26"/>
                <w:szCs w:val="26"/>
              </w:rPr>
              <w:t>o m</w:t>
            </w:r>
            <w:r w:rsidRPr="00E41F2D">
              <w:rPr>
                <w:sz w:val="26"/>
                <w:szCs w:val="26"/>
              </w:rPr>
              <w:t>ừng</w:t>
            </w:r>
            <w:r>
              <w:rPr>
                <w:sz w:val="26"/>
                <w:szCs w:val="26"/>
              </w:rPr>
              <w:t xml:space="preserve"> th</w:t>
            </w:r>
            <w:r w:rsidRPr="00E41F2D">
              <w:rPr>
                <w:sz w:val="26"/>
                <w:szCs w:val="26"/>
              </w:rPr>
              <w:t>ành</w:t>
            </w:r>
            <w:r>
              <w:rPr>
                <w:sz w:val="26"/>
                <w:szCs w:val="26"/>
              </w:rPr>
              <w:t xml:space="preserve"> c</w:t>
            </w:r>
            <w:r w:rsidRPr="00E41F2D">
              <w:rPr>
                <w:sz w:val="26"/>
                <w:szCs w:val="26"/>
              </w:rPr>
              <w:t>ô</w:t>
            </w:r>
            <w:r>
              <w:rPr>
                <w:sz w:val="26"/>
                <w:szCs w:val="26"/>
              </w:rPr>
              <w:t xml:space="preserve">ng </w:t>
            </w:r>
            <w:r w:rsidRPr="00E41F2D">
              <w:rPr>
                <w:sz w:val="26"/>
                <w:szCs w:val="26"/>
              </w:rPr>
              <w:t>Đại</w:t>
            </w:r>
            <w:r>
              <w:rPr>
                <w:sz w:val="26"/>
                <w:szCs w:val="26"/>
              </w:rPr>
              <w:t xml:space="preserve"> h</w:t>
            </w:r>
            <w:r w:rsidRPr="00E41F2D">
              <w:rPr>
                <w:sz w:val="26"/>
                <w:szCs w:val="26"/>
              </w:rPr>
              <w:t>ội</w:t>
            </w:r>
            <w:r>
              <w:rPr>
                <w:sz w:val="26"/>
                <w:szCs w:val="26"/>
              </w:rPr>
              <w:t xml:space="preserve"> H</w:t>
            </w:r>
            <w:r w:rsidRPr="00E41F2D">
              <w:rPr>
                <w:sz w:val="26"/>
                <w:szCs w:val="26"/>
              </w:rPr>
              <w:t>ội</w:t>
            </w:r>
            <w:r>
              <w:rPr>
                <w:sz w:val="26"/>
                <w:szCs w:val="26"/>
              </w:rPr>
              <w:t xml:space="preserve"> li</w:t>
            </w:r>
            <w:r w:rsidRPr="00E41F2D">
              <w:rPr>
                <w:sz w:val="26"/>
                <w:szCs w:val="26"/>
              </w:rPr>
              <w:t>ê</w:t>
            </w:r>
            <w:r>
              <w:rPr>
                <w:sz w:val="26"/>
                <w:szCs w:val="26"/>
              </w:rPr>
              <w:t>n hi</w:t>
            </w:r>
            <w:r w:rsidRPr="00E41F2D">
              <w:rPr>
                <w:sz w:val="26"/>
                <w:szCs w:val="26"/>
              </w:rPr>
              <w:t>ệp</w:t>
            </w:r>
            <w:r>
              <w:rPr>
                <w:sz w:val="26"/>
                <w:szCs w:val="26"/>
              </w:rPr>
              <w:t xml:space="preserve"> thanh ni</w:t>
            </w:r>
            <w:r w:rsidRPr="00E41F2D">
              <w:rPr>
                <w:sz w:val="26"/>
                <w:szCs w:val="26"/>
              </w:rPr>
              <w:t>ê</w:t>
            </w:r>
            <w:r>
              <w:rPr>
                <w:sz w:val="26"/>
                <w:szCs w:val="26"/>
              </w:rPr>
              <w:t>n Vi</w:t>
            </w:r>
            <w:r w:rsidRPr="00E41F2D">
              <w:rPr>
                <w:sz w:val="26"/>
                <w:szCs w:val="26"/>
              </w:rPr>
              <w:t>ệt</w:t>
            </w:r>
            <w:r>
              <w:rPr>
                <w:sz w:val="26"/>
                <w:szCs w:val="26"/>
              </w:rPr>
              <w:t xml:space="preserve"> Nam c</w:t>
            </w:r>
            <w:r w:rsidRPr="00E41F2D">
              <w:rPr>
                <w:sz w:val="26"/>
                <w:szCs w:val="26"/>
              </w:rPr>
              <w:t>ác</w:t>
            </w:r>
            <w:r>
              <w:rPr>
                <w:sz w:val="26"/>
                <w:szCs w:val="26"/>
              </w:rPr>
              <w:t xml:space="preserve"> </w:t>
            </w:r>
            <w:proofErr w:type="gramStart"/>
            <w:r>
              <w:rPr>
                <w:sz w:val="26"/>
                <w:szCs w:val="26"/>
              </w:rPr>
              <w:t>c</w:t>
            </w:r>
            <w:r w:rsidRPr="00E41F2D">
              <w:rPr>
                <w:sz w:val="26"/>
                <w:szCs w:val="26"/>
              </w:rPr>
              <w:t>ấp</w:t>
            </w:r>
            <w:r>
              <w:rPr>
                <w:sz w:val="26"/>
                <w:szCs w:val="26"/>
              </w:rPr>
              <w:t xml:space="preserve"> ,</w:t>
            </w:r>
            <w:proofErr w:type="gramEnd"/>
            <w:r>
              <w:rPr>
                <w:sz w:val="26"/>
                <w:szCs w:val="26"/>
              </w:rPr>
              <w:t xml:space="preserve"> nhi</w:t>
            </w:r>
            <w:r w:rsidRPr="00E41F2D">
              <w:rPr>
                <w:sz w:val="26"/>
                <w:szCs w:val="26"/>
              </w:rPr>
              <w:t>ệm</w:t>
            </w:r>
            <w:r>
              <w:rPr>
                <w:sz w:val="26"/>
                <w:szCs w:val="26"/>
              </w:rPr>
              <w:t xml:space="preserve"> k</w:t>
            </w:r>
            <w:r w:rsidRPr="00E41F2D">
              <w:rPr>
                <w:sz w:val="26"/>
                <w:szCs w:val="26"/>
              </w:rPr>
              <w:t>ỳ</w:t>
            </w:r>
            <w:r>
              <w:rPr>
                <w:sz w:val="26"/>
                <w:szCs w:val="26"/>
              </w:rPr>
              <w:t xml:space="preserve"> 2024-2029.</w:t>
            </w:r>
          </w:p>
        </w:tc>
        <w:tc>
          <w:tcPr>
            <w:tcW w:w="1842" w:type="dxa"/>
            <w:tcBorders>
              <w:top w:val="dotted" w:sz="4" w:space="0" w:color="auto"/>
              <w:left w:val="single" w:sz="4" w:space="0" w:color="auto"/>
              <w:bottom w:val="single" w:sz="4" w:space="0" w:color="auto"/>
              <w:right w:val="single" w:sz="4" w:space="0" w:color="auto"/>
            </w:tcBorders>
            <w:vAlign w:val="center"/>
          </w:tcPr>
          <w:p w14:paraId="0A92E493" w14:textId="1CA9BC27" w:rsidR="00E41F2D" w:rsidRPr="00816BE5" w:rsidRDefault="00E41F2D" w:rsidP="00816BE5">
            <w:pPr>
              <w:contextualSpacing/>
              <w:jc w:val="center"/>
              <w:rPr>
                <w:sz w:val="26"/>
                <w:szCs w:val="26"/>
              </w:rPr>
            </w:pPr>
            <w:r w:rsidRPr="00816BE5">
              <w:rPr>
                <w:rFonts w:eastAsia="Times New Roman"/>
                <w:sz w:val="26"/>
                <w:szCs w:val="26"/>
              </w:rPr>
              <w:t>Tháng 10</w:t>
            </w:r>
          </w:p>
        </w:tc>
        <w:tc>
          <w:tcPr>
            <w:tcW w:w="2422" w:type="dxa"/>
            <w:tcBorders>
              <w:top w:val="dotted" w:sz="4" w:space="0" w:color="auto"/>
              <w:left w:val="single" w:sz="4" w:space="0" w:color="auto"/>
              <w:bottom w:val="single" w:sz="4" w:space="0" w:color="auto"/>
              <w:right w:val="single" w:sz="4" w:space="0" w:color="auto"/>
            </w:tcBorders>
            <w:shd w:val="clear" w:color="auto" w:fill="auto"/>
            <w:vAlign w:val="center"/>
          </w:tcPr>
          <w:p w14:paraId="40578A89" w14:textId="36A3E73B" w:rsidR="00E41F2D" w:rsidRPr="00816BE5" w:rsidRDefault="00E41F2D" w:rsidP="00E41F2D">
            <w:pPr>
              <w:jc w:val="center"/>
              <w:rPr>
                <w:rFonts w:eastAsia="Times New Roman"/>
                <w:sz w:val="26"/>
                <w:szCs w:val="26"/>
              </w:rPr>
            </w:pPr>
            <w:r w:rsidRPr="00816BE5">
              <w:rPr>
                <w:sz w:val="26"/>
                <w:szCs w:val="26"/>
              </w:rPr>
              <w:t>Đoàn các xã phường, đoàn trực thuộc.</w:t>
            </w:r>
          </w:p>
        </w:tc>
      </w:tr>
      <w:tr w:rsidR="00E41F2D" w:rsidRPr="00816BE5" w14:paraId="545C0517" w14:textId="77777777" w:rsidTr="00816BE5">
        <w:trPr>
          <w:trHeight w:val="1152"/>
          <w:jc w:val="center"/>
        </w:trPr>
        <w:tc>
          <w:tcPr>
            <w:tcW w:w="582" w:type="dxa"/>
            <w:tcBorders>
              <w:top w:val="dotted" w:sz="4" w:space="0" w:color="auto"/>
              <w:left w:val="single" w:sz="4" w:space="0" w:color="auto"/>
              <w:bottom w:val="single" w:sz="4" w:space="0" w:color="auto"/>
              <w:right w:val="dotted" w:sz="4" w:space="0" w:color="auto"/>
            </w:tcBorders>
            <w:shd w:val="clear" w:color="auto" w:fill="auto"/>
            <w:vAlign w:val="center"/>
          </w:tcPr>
          <w:p w14:paraId="33E0634F" w14:textId="77777777" w:rsidR="00E41F2D" w:rsidRPr="00816BE5" w:rsidRDefault="00E41F2D" w:rsidP="00816BE5">
            <w:pPr>
              <w:pStyle w:val="ListParagraph"/>
              <w:numPr>
                <w:ilvl w:val="0"/>
                <w:numId w:val="4"/>
              </w:numPr>
              <w:jc w:val="center"/>
              <w:rPr>
                <w:rFonts w:eastAsia="Times New Roman"/>
                <w:sz w:val="26"/>
                <w:szCs w:val="26"/>
              </w:rPr>
            </w:pPr>
          </w:p>
        </w:tc>
        <w:tc>
          <w:tcPr>
            <w:tcW w:w="5103" w:type="dxa"/>
            <w:tcBorders>
              <w:top w:val="dotted" w:sz="4" w:space="0" w:color="auto"/>
              <w:left w:val="single" w:sz="4" w:space="0" w:color="auto"/>
              <w:bottom w:val="single" w:sz="4" w:space="0" w:color="auto"/>
              <w:right w:val="dotted" w:sz="4" w:space="0" w:color="auto"/>
            </w:tcBorders>
            <w:shd w:val="clear" w:color="auto" w:fill="auto"/>
            <w:vAlign w:val="center"/>
          </w:tcPr>
          <w:p w14:paraId="424E9734" w14:textId="01EEA11F" w:rsidR="00E41F2D" w:rsidRPr="00816BE5" w:rsidRDefault="00E41F2D" w:rsidP="00816BE5">
            <w:pPr>
              <w:contextualSpacing/>
              <w:jc w:val="both"/>
              <w:rPr>
                <w:sz w:val="26"/>
                <w:szCs w:val="26"/>
              </w:rPr>
            </w:pPr>
            <w:r w:rsidRPr="00816BE5">
              <w:rPr>
                <w:sz w:val="26"/>
                <w:szCs w:val="26"/>
              </w:rPr>
              <w:t>Tuyên dương các danh hiệu “Nhà giáo trẻ tiêu biểu”, “Sinh viên 5 tốt” “Học sinh 3 tốt”, “Học sinh 3 rèn luyện”, “Thủ lĩnh các Câu lạc bộ, đội nhóm” thành phố Bảo Lộc năm 2024</w:t>
            </w:r>
          </w:p>
        </w:tc>
        <w:tc>
          <w:tcPr>
            <w:tcW w:w="1842" w:type="dxa"/>
            <w:tcBorders>
              <w:top w:val="dotted" w:sz="4" w:space="0" w:color="auto"/>
              <w:left w:val="single" w:sz="4" w:space="0" w:color="auto"/>
              <w:bottom w:val="single" w:sz="4" w:space="0" w:color="auto"/>
              <w:right w:val="single" w:sz="4" w:space="0" w:color="auto"/>
            </w:tcBorders>
            <w:vAlign w:val="center"/>
          </w:tcPr>
          <w:p w14:paraId="5C0B86FF" w14:textId="3AA7CBB3" w:rsidR="00E41F2D" w:rsidRPr="00816BE5" w:rsidRDefault="00E41F2D" w:rsidP="00816BE5">
            <w:pPr>
              <w:contextualSpacing/>
              <w:jc w:val="center"/>
              <w:rPr>
                <w:sz w:val="26"/>
                <w:szCs w:val="26"/>
              </w:rPr>
            </w:pPr>
            <w:r w:rsidRPr="00816BE5">
              <w:rPr>
                <w:sz w:val="26"/>
                <w:szCs w:val="26"/>
              </w:rPr>
              <w:t>Tháng 10</w:t>
            </w:r>
          </w:p>
        </w:tc>
        <w:tc>
          <w:tcPr>
            <w:tcW w:w="2422" w:type="dxa"/>
            <w:tcBorders>
              <w:top w:val="dotted" w:sz="4" w:space="0" w:color="auto"/>
              <w:left w:val="single" w:sz="4" w:space="0" w:color="auto"/>
              <w:bottom w:val="single" w:sz="4" w:space="0" w:color="auto"/>
              <w:right w:val="single" w:sz="4" w:space="0" w:color="auto"/>
            </w:tcBorders>
            <w:shd w:val="clear" w:color="auto" w:fill="auto"/>
            <w:vAlign w:val="center"/>
          </w:tcPr>
          <w:p w14:paraId="4146CE10" w14:textId="523E56AA" w:rsidR="00E41F2D" w:rsidRDefault="00E41F2D" w:rsidP="00E41F2D">
            <w:pPr>
              <w:jc w:val="center"/>
              <w:rPr>
                <w:sz w:val="26"/>
                <w:szCs w:val="26"/>
              </w:rPr>
            </w:pPr>
            <w:r>
              <w:rPr>
                <w:sz w:val="26"/>
                <w:szCs w:val="26"/>
              </w:rPr>
              <w:t>Th</w:t>
            </w:r>
            <w:r w:rsidRPr="00E41F2D">
              <w:rPr>
                <w:sz w:val="26"/>
                <w:szCs w:val="26"/>
              </w:rPr>
              <w:t>ành</w:t>
            </w:r>
            <w:r>
              <w:rPr>
                <w:sz w:val="26"/>
                <w:szCs w:val="26"/>
              </w:rPr>
              <w:t xml:space="preserve"> đ</w:t>
            </w:r>
            <w:r w:rsidRPr="00E41F2D">
              <w:rPr>
                <w:sz w:val="26"/>
                <w:szCs w:val="26"/>
              </w:rPr>
              <w:t>oàn</w:t>
            </w:r>
            <w:r>
              <w:rPr>
                <w:sz w:val="26"/>
                <w:szCs w:val="26"/>
              </w:rPr>
              <w:t xml:space="preserve">, </w:t>
            </w:r>
            <w:r w:rsidRPr="00816BE5">
              <w:rPr>
                <w:sz w:val="26"/>
                <w:szCs w:val="26"/>
              </w:rPr>
              <w:t xml:space="preserve">Đoàn các trường </w:t>
            </w:r>
            <w:r>
              <w:rPr>
                <w:sz w:val="26"/>
                <w:szCs w:val="26"/>
              </w:rPr>
              <w:t>tr</w:t>
            </w:r>
            <w:r w:rsidRPr="00E41F2D">
              <w:rPr>
                <w:sz w:val="26"/>
                <w:szCs w:val="26"/>
              </w:rPr>
              <w:t>ực</w:t>
            </w:r>
            <w:r>
              <w:rPr>
                <w:sz w:val="26"/>
                <w:szCs w:val="26"/>
              </w:rPr>
              <w:t xml:space="preserve"> thu</w:t>
            </w:r>
            <w:r w:rsidRPr="00E41F2D">
              <w:rPr>
                <w:sz w:val="26"/>
                <w:szCs w:val="26"/>
              </w:rPr>
              <w:t>ộc</w:t>
            </w:r>
            <w:r>
              <w:rPr>
                <w:sz w:val="26"/>
                <w:szCs w:val="26"/>
              </w:rPr>
              <w:t>.</w:t>
            </w:r>
          </w:p>
        </w:tc>
      </w:tr>
      <w:tr w:rsidR="00E41F2D" w:rsidRPr="00816BE5" w14:paraId="43C16669" w14:textId="77777777" w:rsidTr="00816BE5">
        <w:trPr>
          <w:trHeight w:val="1152"/>
          <w:jc w:val="center"/>
        </w:trPr>
        <w:tc>
          <w:tcPr>
            <w:tcW w:w="582" w:type="dxa"/>
            <w:tcBorders>
              <w:top w:val="single" w:sz="4" w:space="0" w:color="auto"/>
              <w:left w:val="single" w:sz="4" w:space="0" w:color="auto"/>
              <w:bottom w:val="single" w:sz="4" w:space="0" w:color="auto"/>
              <w:right w:val="dotted" w:sz="4" w:space="0" w:color="auto"/>
            </w:tcBorders>
            <w:shd w:val="clear" w:color="auto" w:fill="auto"/>
            <w:vAlign w:val="center"/>
          </w:tcPr>
          <w:p w14:paraId="056CF72A" w14:textId="77777777" w:rsidR="00E41F2D" w:rsidRPr="00816BE5" w:rsidRDefault="00E41F2D" w:rsidP="00816BE5">
            <w:pPr>
              <w:pStyle w:val="ListParagraph"/>
              <w:numPr>
                <w:ilvl w:val="0"/>
                <w:numId w:val="4"/>
              </w:numPr>
              <w:ind w:left="0" w:firstLine="0"/>
              <w:jc w:val="center"/>
              <w:rPr>
                <w:rFonts w:eastAsia="Times New Roman"/>
                <w:sz w:val="26"/>
                <w:szCs w:val="26"/>
              </w:rPr>
            </w:pPr>
          </w:p>
        </w:tc>
        <w:tc>
          <w:tcPr>
            <w:tcW w:w="5103" w:type="dxa"/>
            <w:tcBorders>
              <w:top w:val="single" w:sz="4" w:space="0" w:color="auto"/>
              <w:left w:val="single" w:sz="4" w:space="0" w:color="auto"/>
              <w:bottom w:val="single" w:sz="4" w:space="0" w:color="auto"/>
              <w:right w:val="dotted" w:sz="4" w:space="0" w:color="auto"/>
            </w:tcBorders>
            <w:shd w:val="clear" w:color="auto" w:fill="auto"/>
            <w:vAlign w:val="center"/>
          </w:tcPr>
          <w:p w14:paraId="4052BD7B" w14:textId="3942DC5D" w:rsidR="00E41F2D" w:rsidRPr="00816BE5" w:rsidRDefault="00E41F2D" w:rsidP="00E41F2D">
            <w:pPr>
              <w:contextualSpacing/>
              <w:jc w:val="both"/>
              <w:rPr>
                <w:sz w:val="26"/>
                <w:szCs w:val="26"/>
              </w:rPr>
            </w:pPr>
            <w:r w:rsidRPr="00816BE5">
              <w:rPr>
                <w:sz w:val="26"/>
                <w:szCs w:val="26"/>
                <w:lang w:val="da-DK"/>
              </w:rPr>
              <w:t>Tổ chức Hội thi tìm hiểu kiến thức pháp luật trong Đoàn viên thanh niên thành phố Bảo Lộc năm 2024 nhân ngày pháp luật Việt Nam</w:t>
            </w:r>
            <w:r>
              <w:rPr>
                <w:sz w:val="26"/>
                <w:szCs w:val="26"/>
                <w:lang w:val="da-DK"/>
              </w:rPr>
              <w:t>.</w:t>
            </w:r>
          </w:p>
        </w:tc>
        <w:tc>
          <w:tcPr>
            <w:tcW w:w="1842" w:type="dxa"/>
            <w:tcBorders>
              <w:top w:val="single" w:sz="4" w:space="0" w:color="auto"/>
              <w:left w:val="single" w:sz="4" w:space="0" w:color="auto"/>
              <w:bottom w:val="single" w:sz="4" w:space="0" w:color="auto"/>
              <w:right w:val="single" w:sz="4" w:space="0" w:color="auto"/>
            </w:tcBorders>
            <w:vAlign w:val="center"/>
          </w:tcPr>
          <w:p w14:paraId="413BEC81" w14:textId="550CB9D2" w:rsidR="00E41F2D" w:rsidRPr="00816BE5" w:rsidRDefault="00E41F2D" w:rsidP="00816BE5">
            <w:pPr>
              <w:contextualSpacing/>
              <w:jc w:val="center"/>
              <w:rPr>
                <w:rFonts w:eastAsia="Times New Roman"/>
                <w:sz w:val="26"/>
                <w:szCs w:val="26"/>
              </w:rPr>
            </w:pPr>
            <w:r w:rsidRPr="00816BE5">
              <w:rPr>
                <w:rFonts w:eastAsia="Times New Roman"/>
                <w:sz w:val="26"/>
                <w:szCs w:val="26"/>
              </w:rPr>
              <w:t>Tháng 10</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32ECDC04" w14:textId="20D0FC9C" w:rsidR="00E41F2D" w:rsidRPr="00816BE5" w:rsidRDefault="00CB3339" w:rsidP="00816BE5">
            <w:pPr>
              <w:contextualSpacing/>
              <w:jc w:val="center"/>
              <w:rPr>
                <w:rFonts w:eastAsia="Times New Roman"/>
                <w:sz w:val="26"/>
                <w:szCs w:val="26"/>
              </w:rPr>
            </w:pPr>
            <w:r w:rsidRPr="00816BE5">
              <w:rPr>
                <w:sz w:val="26"/>
                <w:szCs w:val="26"/>
              </w:rPr>
              <w:t>Thành đoàn, Đoàn các xã phường, đoàn cơ sở trực thuộc.</w:t>
            </w:r>
          </w:p>
        </w:tc>
      </w:tr>
      <w:tr w:rsidR="00E41F2D" w:rsidRPr="00816BE5" w14:paraId="4749158D" w14:textId="77777777" w:rsidTr="00816BE5">
        <w:trPr>
          <w:trHeight w:val="1152"/>
          <w:jc w:val="center"/>
        </w:trPr>
        <w:tc>
          <w:tcPr>
            <w:tcW w:w="582" w:type="dxa"/>
            <w:tcBorders>
              <w:top w:val="single" w:sz="4" w:space="0" w:color="auto"/>
              <w:left w:val="single" w:sz="4" w:space="0" w:color="auto"/>
              <w:bottom w:val="single" w:sz="4" w:space="0" w:color="auto"/>
              <w:right w:val="dotted" w:sz="4" w:space="0" w:color="auto"/>
            </w:tcBorders>
            <w:shd w:val="clear" w:color="auto" w:fill="auto"/>
            <w:vAlign w:val="center"/>
          </w:tcPr>
          <w:p w14:paraId="6D82A5A1" w14:textId="77777777" w:rsidR="00E41F2D" w:rsidRPr="00816BE5" w:rsidRDefault="00E41F2D" w:rsidP="00816BE5">
            <w:pPr>
              <w:pStyle w:val="ListParagraph"/>
              <w:numPr>
                <w:ilvl w:val="0"/>
                <w:numId w:val="4"/>
              </w:numPr>
              <w:ind w:left="0" w:firstLine="0"/>
              <w:jc w:val="center"/>
              <w:rPr>
                <w:rFonts w:eastAsia="Times New Roman"/>
                <w:sz w:val="26"/>
                <w:szCs w:val="26"/>
              </w:rPr>
            </w:pPr>
          </w:p>
        </w:tc>
        <w:tc>
          <w:tcPr>
            <w:tcW w:w="5103" w:type="dxa"/>
            <w:tcBorders>
              <w:top w:val="single" w:sz="4" w:space="0" w:color="auto"/>
              <w:left w:val="single" w:sz="4" w:space="0" w:color="auto"/>
              <w:bottom w:val="single" w:sz="4" w:space="0" w:color="auto"/>
              <w:right w:val="dotted" w:sz="4" w:space="0" w:color="auto"/>
            </w:tcBorders>
            <w:shd w:val="clear" w:color="auto" w:fill="auto"/>
            <w:vAlign w:val="center"/>
          </w:tcPr>
          <w:p w14:paraId="48190960" w14:textId="3AD2ACAC" w:rsidR="00E41F2D" w:rsidRPr="00816BE5" w:rsidRDefault="00E41F2D" w:rsidP="00816BE5">
            <w:pPr>
              <w:tabs>
                <w:tab w:val="left" w:pos="1605"/>
              </w:tabs>
              <w:jc w:val="both"/>
              <w:rPr>
                <w:sz w:val="26"/>
                <w:szCs w:val="26"/>
                <w:lang w:val="da-DK"/>
              </w:rPr>
            </w:pPr>
            <w:r w:rsidRPr="00816BE5">
              <w:rPr>
                <w:sz w:val="26"/>
                <w:szCs w:val="26"/>
              </w:rPr>
              <w:t>Tổ chức học tập, nhân rộng các mô hình thanh niên làm kinh tế trong đoàn viên, thanh niên</w:t>
            </w:r>
          </w:p>
        </w:tc>
        <w:tc>
          <w:tcPr>
            <w:tcW w:w="1842" w:type="dxa"/>
            <w:tcBorders>
              <w:top w:val="single" w:sz="4" w:space="0" w:color="auto"/>
              <w:left w:val="single" w:sz="4" w:space="0" w:color="auto"/>
              <w:bottom w:val="single" w:sz="4" w:space="0" w:color="auto"/>
              <w:right w:val="single" w:sz="4" w:space="0" w:color="auto"/>
            </w:tcBorders>
            <w:vAlign w:val="center"/>
          </w:tcPr>
          <w:p w14:paraId="03897355" w14:textId="77777777" w:rsidR="00E41F2D" w:rsidRPr="00816BE5" w:rsidRDefault="00E41F2D" w:rsidP="00816BE5">
            <w:pPr>
              <w:tabs>
                <w:tab w:val="left" w:pos="1605"/>
              </w:tabs>
              <w:jc w:val="center"/>
              <w:rPr>
                <w:sz w:val="26"/>
                <w:szCs w:val="26"/>
              </w:rPr>
            </w:pP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4B1A33FC" w14:textId="3F370EFD" w:rsidR="00E41F2D" w:rsidRPr="00816BE5" w:rsidRDefault="00E41F2D" w:rsidP="00816BE5">
            <w:pPr>
              <w:ind w:left="34" w:right="34"/>
              <w:jc w:val="center"/>
              <w:rPr>
                <w:rFonts w:eastAsia="Times New Roman"/>
                <w:sz w:val="26"/>
                <w:szCs w:val="26"/>
              </w:rPr>
            </w:pPr>
            <w:r w:rsidRPr="00816BE5">
              <w:rPr>
                <w:sz w:val="26"/>
                <w:szCs w:val="26"/>
              </w:rPr>
              <w:t>Đoàn các xã phường, đoàn trực thuộc.</w:t>
            </w:r>
          </w:p>
        </w:tc>
      </w:tr>
      <w:tr w:rsidR="00E41F2D" w:rsidRPr="00816BE5" w14:paraId="11D20F0B" w14:textId="77777777" w:rsidTr="00CB3339">
        <w:trPr>
          <w:trHeight w:val="802"/>
          <w:jc w:val="center"/>
        </w:trPr>
        <w:tc>
          <w:tcPr>
            <w:tcW w:w="582" w:type="dxa"/>
            <w:tcBorders>
              <w:top w:val="single" w:sz="4" w:space="0" w:color="auto"/>
              <w:left w:val="single" w:sz="4" w:space="0" w:color="auto"/>
              <w:bottom w:val="single" w:sz="4" w:space="0" w:color="auto"/>
              <w:right w:val="dotted" w:sz="4" w:space="0" w:color="auto"/>
            </w:tcBorders>
            <w:shd w:val="clear" w:color="auto" w:fill="auto"/>
            <w:vAlign w:val="center"/>
          </w:tcPr>
          <w:p w14:paraId="0F0699FF" w14:textId="77777777" w:rsidR="00E41F2D" w:rsidRPr="00816BE5" w:rsidRDefault="00E41F2D" w:rsidP="00816BE5">
            <w:pPr>
              <w:pStyle w:val="ListParagraph"/>
              <w:numPr>
                <w:ilvl w:val="0"/>
                <w:numId w:val="4"/>
              </w:numPr>
              <w:ind w:left="0" w:firstLine="0"/>
              <w:jc w:val="center"/>
              <w:rPr>
                <w:rFonts w:eastAsia="Times New Roman"/>
                <w:sz w:val="26"/>
                <w:szCs w:val="26"/>
              </w:rPr>
            </w:pPr>
          </w:p>
        </w:tc>
        <w:tc>
          <w:tcPr>
            <w:tcW w:w="5103" w:type="dxa"/>
            <w:tcBorders>
              <w:top w:val="single" w:sz="4" w:space="0" w:color="auto"/>
              <w:left w:val="single" w:sz="4" w:space="0" w:color="auto"/>
              <w:bottom w:val="single" w:sz="4" w:space="0" w:color="auto"/>
              <w:right w:val="dotted" w:sz="4" w:space="0" w:color="auto"/>
            </w:tcBorders>
            <w:shd w:val="clear" w:color="auto" w:fill="auto"/>
            <w:vAlign w:val="center"/>
          </w:tcPr>
          <w:p w14:paraId="0B4E96B8" w14:textId="77777777" w:rsidR="00E41F2D" w:rsidRPr="00816BE5" w:rsidRDefault="00E41F2D" w:rsidP="00816BE5">
            <w:pPr>
              <w:jc w:val="both"/>
              <w:rPr>
                <w:sz w:val="26"/>
                <w:szCs w:val="26"/>
              </w:rPr>
            </w:pPr>
            <w:r w:rsidRPr="00816BE5">
              <w:rPr>
                <w:sz w:val="26"/>
                <w:szCs w:val="26"/>
              </w:rPr>
              <w:t>Tổ chức các hoạt động chào mừng kỷ niệm 42 năm ngày Nhà giáo Việt Nam</w:t>
            </w:r>
          </w:p>
        </w:tc>
        <w:tc>
          <w:tcPr>
            <w:tcW w:w="1842" w:type="dxa"/>
            <w:tcBorders>
              <w:top w:val="single" w:sz="4" w:space="0" w:color="auto"/>
              <w:left w:val="single" w:sz="4" w:space="0" w:color="auto"/>
              <w:bottom w:val="single" w:sz="4" w:space="0" w:color="auto"/>
              <w:right w:val="single" w:sz="4" w:space="0" w:color="auto"/>
            </w:tcBorders>
            <w:vAlign w:val="center"/>
          </w:tcPr>
          <w:p w14:paraId="60F8C478" w14:textId="77777777" w:rsidR="00E41F2D" w:rsidRPr="00816BE5" w:rsidRDefault="00E41F2D" w:rsidP="00816BE5">
            <w:pPr>
              <w:jc w:val="center"/>
              <w:rPr>
                <w:sz w:val="26"/>
                <w:szCs w:val="26"/>
              </w:rPr>
            </w:pPr>
            <w:r w:rsidRPr="00816BE5">
              <w:rPr>
                <w:sz w:val="26"/>
                <w:szCs w:val="26"/>
              </w:rPr>
              <w:t>Tháng 11</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42960F34" w14:textId="6B86E2CA" w:rsidR="00E41F2D" w:rsidRPr="00816BE5" w:rsidRDefault="00E41F2D" w:rsidP="00CB3339">
            <w:pPr>
              <w:ind w:left="34" w:right="34"/>
              <w:jc w:val="center"/>
              <w:rPr>
                <w:rFonts w:eastAsia="Times New Roman"/>
                <w:sz w:val="26"/>
                <w:szCs w:val="26"/>
              </w:rPr>
            </w:pPr>
            <w:r w:rsidRPr="00816BE5">
              <w:rPr>
                <w:sz w:val="26"/>
                <w:szCs w:val="26"/>
              </w:rPr>
              <w:t>Đoàn</w:t>
            </w:r>
            <w:r w:rsidR="00CB3339">
              <w:rPr>
                <w:sz w:val="26"/>
                <w:szCs w:val="26"/>
              </w:rPr>
              <w:t>, H</w:t>
            </w:r>
            <w:r w:rsidR="00CB3339" w:rsidRPr="00CB3339">
              <w:rPr>
                <w:sz w:val="26"/>
                <w:szCs w:val="26"/>
              </w:rPr>
              <w:t>ội</w:t>
            </w:r>
            <w:r w:rsidRPr="00816BE5">
              <w:rPr>
                <w:sz w:val="26"/>
                <w:szCs w:val="26"/>
              </w:rPr>
              <w:t xml:space="preserve"> các trường </w:t>
            </w:r>
            <w:r w:rsidR="00CB3339">
              <w:rPr>
                <w:sz w:val="26"/>
                <w:szCs w:val="26"/>
              </w:rPr>
              <w:t>tr</w:t>
            </w:r>
            <w:r w:rsidR="00CB3339" w:rsidRPr="00CB3339">
              <w:rPr>
                <w:sz w:val="26"/>
                <w:szCs w:val="26"/>
              </w:rPr>
              <w:t>ực</w:t>
            </w:r>
            <w:r w:rsidR="00CB3339">
              <w:rPr>
                <w:sz w:val="26"/>
                <w:szCs w:val="26"/>
              </w:rPr>
              <w:t xml:space="preserve"> thu</w:t>
            </w:r>
            <w:r w:rsidR="00CB3339" w:rsidRPr="00CB3339">
              <w:rPr>
                <w:sz w:val="26"/>
                <w:szCs w:val="26"/>
              </w:rPr>
              <w:t>ộc</w:t>
            </w:r>
          </w:p>
        </w:tc>
      </w:tr>
      <w:tr w:rsidR="00E41F2D" w:rsidRPr="00816BE5" w14:paraId="740CEFFA" w14:textId="77777777" w:rsidTr="00816BE5">
        <w:trPr>
          <w:trHeight w:val="1152"/>
          <w:jc w:val="center"/>
        </w:trPr>
        <w:tc>
          <w:tcPr>
            <w:tcW w:w="582" w:type="dxa"/>
            <w:tcBorders>
              <w:top w:val="single" w:sz="4" w:space="0" w:color="auto"/>
              <w:left w:val="single" w:sz="4" w:space="0" w:color="auto"/>
              <w:bottom w:val="single" w:sz="4" w:space="0" w:color="auto"/>
              <w:right w:val="dotted" w:sz="4" w:space="0" w:color="auto"/>
            </w:tcBorders>
            <w:shd w:val="clear" w:color="auto" w:fill="auto"/>
            <w:vAlign w:val="center"/>
          </w:tcPr>
          <w:p w14:paraId="4297C19B" w14:textId="77777777" w:rsidR="00E41F2D" w:rsidRPr="00816BE5" w:rsidRDefault="00E41F2D" w:rsidP="00816BE5">
            <w:pPr>
              <w:pStyle w:val="ListParagraph"/>
              <w:numPr>
                <w:ilvl w:val="0"/>
                <w:numId w:val="4"/>
              </w:numPr>
              <w:ind w:left="0" w:firstLine="0"/>
              <w:jc w:val="center"/>
              <w:rPr>
                <w:rFonts w:eastAsia="Times New Roman"/>
                <w:sz w:val="26"/>
                <w:szCs w:val="26"/>
              </w:rPr>
            </w:pPr>
          </w:p>
        </w:tc>
        <w:tc>
          <w:tcPr>
            <w:tcW w:w="5103" w:type="dxa"/>
            <w:tcBorders>
              <w:top w:val="single" w:sz="4" w:space="0" w:color="auto"/>
              <w:left w:val="single" w:sz="4" w:space="0" w:color="auto"/>
              <w:bottom w:val="single" w:sz="4" w:space="0" w:color="auto"/>
              <w:right w:val="dotted" w:sz="4" w:space="0" w:color="auto"/>
            </w:tcBorders>
            <w:shd w:val="clear" w:color="auto" w:fill="auto"/>
            <w:vAlign w:val="center"/>
          </w:tcPr>
          <w:p w14:paraId="52EB4261" w14:textId="77777777" w:rsidR="00E41F2D" w:rsidRPr="00816BE5" w:rsidRDefault="00E41F2D" w:rsidP="00816BE5">
            <w:pPr>
              <w:jc w:val="both"/>
              <w:rPr>
                <w:sz w:val="26"/>
                <w:szCs w:val="26"/>
              </w:rPr>
            </w:pPr>
            <w:r w:rsidRPr="00816BE5">
              <w:rPr>
                <w:sz w:val="26"/>
                <w:szCs w:val="26"/>
              </w:rPr>
              <w:t>Phối hợp Tổ chức Chương trình “Hoa hồng đồng đội” chào mừng kỷ niệm 80 năm Ngày thành lập Quân đội Nhân dân Việt Nam</w:t>
            </w:r>
          </w:p>
        </w:tc>
        <w:tc>
          <w:tcPr>
            <w:tcW w:w="1842" w:type="dxa"/>
            <w:tcBorders>
              <w:top w:val="single" w:sz="4" w:space="0" w:color="auto"/>
              <w:left w:val="single" w:sz="4" w:space="0" w:color="auto"/>
              <w:bottom w:val="single" w:sz="4" w:space="0" w:color="auto"/>
              <w:right w:val="single" w:sz="4" w:space="0" w:color="auto"/>
            </w:tcBorders>
            <w:vAlign w:val="center"/>
          </w:tcPr>
          <w:p w14:paraId="265E72BC" w14:textId="77777777" w:rsidR="00E41F2D" w:rsidRPr="00816BE5" w:rsidRDefault="00E41F2D" w:rsidP="00816BE5">
            <w:pPr>
              <w:jc w:val="center"/>
              <w:rPr>
                <w:sz w:val="26"/>
                <w:szCs w:val="26"/>
              </w:rPr>
            </w:pPr>
            <w:r w:rsidRPr="00816BE5">
              <w:rPr>
                <w:sz w:val="26"/>
                <w:szCs w:val="26"/>
              </w:rPr>
              <w:t>Tháng 12</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10645491" w14:textId="42B1AF1E" w:rsidR="00E41F2D" w:rsidRPr="00816BE5" w:rsidRDefault="00CB3339" w:rsidP="00816BE5">
            <w:pPr>
              <w:ind w:left="34" w:right="34"/>
              <w:jc w:val="center"/>
              <w:rPr>
                <w:rFonts w:eastAsia="Times New Roman"/>
                <w:sz w:val="26"/>
                <w:szCs w:val="26"/>
              </w:rPr>
            </w:pPr>
            <w:r w:rsidRPr="00816BE5">
              <w:rPr>
                <w:sz w:val="26"/>
                <w:szCs w:val="26"/>
              </w:rPr>
              <w:t>Thành đoàn, Đoàn các xã phường, đoàn cơ sở trực thuộc.</w:t>
            </w:r>
          </w:p>
        </w:tc>
      </w:tr>
      <w:tr w:rsidR="00E41F2D" w:rsidRPr="00816BE5" w14:paraId="1C658307" w14:textId="77777777" w:rsidTr="00816BE5">
        <w:trPr>
          <w:trHeight w:val="1152"/>
          <w:jc w:val="center"/>
        </w:trPr>
        <w:tc>
          <w:tcPr>
            <w:tcW w:w="582" w:type="dxa"/>
            <w:tcBorders>
              <w:top w:val="single" w:sz="4" w:space="0" w:color="auto"/>
              <w:left w:val="single" w:sz="4" w:space="0" w:color="auto"/>
              <w:bottom w:val="single" w:sz="4" w:space="0" w:color="auto"/>
              <w:right w:val="dotted" w:sz="4" w:space="0" w:color="auto"/>
            </w:tcBorders>
            <w:shd w:val="clear" w:color="auto" w:fill="auto"/>
            <w:vAlign w:val="center"/>
          </w:tcPr>
          <w:p w14:paraId="2F5F3797" w14:textId="77777777" w:rsidR="00E41F2D" w:rsidRPr="00816BE5" w:rsidRDefault="00E41F2D" w:rsidP="00816BE5">
            <w:pPr>
              <w:pStyle w:val="ListParagraph"/>
              <w:numPr>
                <w:ilvl w:val="0"/>
                <w:numId w:val="4"/>
              </w:numPr>
              <w:ind w:left="0" w:firstLine="0"/>
              <w:jc w:val="center"/>
              <w:rPr>
                <w:rFonts w:eastAsia="Times New Roman"/>
                <w:sz w:val="26"/>
                <w:szCs w:val="26"/>
              </w:rPr>
            </w:pPr>
          </w:p>
        </w:tc>
        <w:tc>
          <w:tcPr>
            <w:tcW w:w="5103" w:type="dxa"/>
            <w:tcBorders>
              <w:top w:val="single" w:sz="4" w:space="0" w:color="auto"/>
              <w:left w:val="single" w:sz="4" w:space="0" w:color="auto"/>
              <w:bottom w:val="single" w:sz="4" w:space="0" w:color="auto"/>
              <w:right w:val="dotted" w:sz="4" w:space="0" w:color="auto"/>
            </w:tcBorders>
            <w:shd w:val="clear" w:color="auto" w:fill="auto"/>
            <w:vAlign w:val="center"/>
          </w:tcPr>
          <w:p w14:paraId="72E479BD" w14:textId="51EC1FB5" w:rsidR="00E41F2D" w:rsidRPr="00816BE5" w:rsidRDefault="00E41F2D" w:rsidP="00816BE5">
            <w:pPr>
              <w:contextualSpacing/>
              <w:jc w:val="both"/>
              <w:rPr>
                <w:sz w:val="26"/>
                <w:szCs w:val="26"/>
              </w:rPr>
            </w:pPr>
            <w:r w:rsidRPr="00816BE5">
              <w:rPr>
                <w:sz w:val="26"/>
                <w:szCs w:val="26"/>
              </w:rPr>
              <w:t>Tổ chức Tổng kết Công tác Đoàn</w:t>
            </w:r>
            <w:r>
              <w:rPr>
                <w:sz w:val="26"/>
                <w:szCs w:val="26"/>
              </w:rPr>
              <w:t>, H</w:t>
            </w:r>
            <w:r w:rsidRPr="00E41F2D">
              <w:rPr>
                <w:sz w:val="26"/>
                <w:szCs w:val="26"/>
              </w:rPr>
              <w:t>ội</w:t>
            </w:r>
            <w:r w:rsidRPr="00816BE5">
              <w:rPr>
                <w:sz w:val="26"/>
                <w:szCs w:val="26"/>
              </w:rPr>
              <w:t xml:space="preserve"> và phong trào thanh thiếu nhi năm 2024</w:t>
            </w:r>
          </w:p>
        </w:tc>
        <w:tc>
          <w:tcPr>
            <w:tcW w:w="1842" w:type="dxa"/>
            <w:tcBorders>
              <w:top w:val="single" w:sz="4" w:space="0" w:color="auto"/>
              <w:left w:val="single" w:sz="4" w:space="0" w:color="auto"/>
              <w:bottom w:val="single" w:sz="4" w:space="0" w:color="auto"/>
              <w:right w:val="single" w:sz="4" w:space="0" w:color="auto"/>
            </w:tcBorders>
            <w:vAlign w:val="center"/>
          </w:tcPr>
          <w:p w14:paraId="421F385A" w14:textId="77777777" w:rsidR="00E41F2D" w:rsidRPr="00816BE5" w:rsidRDefault="00E41F2D" w:rsidP="00816BE5">
            <w:pPr>
              <w:contextualSpacing/>
              <w:jc w:val="center"/>
              <w:rPr>
                <w:sz w:val="26"/>
                <w:szCs w:val="26"/>
              </w:rPr>
            </w:pPr>
            <w:r w:rsidRPr="00816BE5">
              <w:rPr>
                <w:sz w:val="26"/>
                <w:szCs w:val="26"/>
              </w:rPr>
              <w:t>Tháng 12</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42C1B5BA" w14:textId="34E1B9E9" w:rsidR="00E41F2D" w:rsidRPr="00816BE5" w:rsidRDefault="00CB3339" w:rsidP="00816BE5">
            <w:pPr>
              <w:spacing w:before="20" w:after="20"/>
              <w:jc w:val="center"/>
              <w:rPr>
                <w:sz w:val="26"/>
                <w:szCs w:val="26"/>
              </w:rPr>
            </w:pPr>
            <w:r w:rsidRPr="00816BE5">
              <w:rPr>
                <w:sz w:val="26"/>
                <w:szCs w:val="26"/>
              </w:rPr>
              <w:t>Thành đoàn, Đoàn các xã phường, đoàn cơ sở trực thuộc.</w:t>
            </w:r>
          </w:p>
        </w:tc>
      </w:tr>
      <w:tr w:rsidR="00E41F2D" w:rsidRPr="00816BE5" w14:paraId="5642DCAB" w14:textId="77777777" w:rsidTr="00816BE5">
        <w:trPr>
          <w:trHeight w:val="1152"/>
          <w:jc w:val="center"/>
        </w:trPr>
        <w:tc>
          <w:tcPr>
            <w:tcW w:w="582" w:type="dxa"/>
            <w:tcBorders>
              <w:top w:val="single" w:sz="4" w:space="0" w:color="auto"/>
              <w:left w:val="single" w:sz="4" w:space="0" w:color="auto"/>
              <w:bottom w:val="single" w:sz="4" w:space="0" w:color="auto"/>
              <w:right w:val="dotted" w:sz="4" w:space="0" w:color="auto"/>
            </w:tcBorders>
            <w:shd w:val="clear" w:color="auto" w:fill="auto"/>
            <w:vAlign w:val="center"/>
          </w:tcPr>
          <w:p w14:paraId="590F8574" w14:textId="77777777" w:rsidR="00E41F2D" w:rsidRPr="00816BE5" w:rsidRDefault="00E41F2D" w:rsidP="00816BE5">
            <w:pPr>
              <w:pStyle w:val="ListParagraph"/>
              <w:numPr>
                <w:ilvl w:val="0"/>
                <w:numId w:val="4"/>
              </w:numPr>
              <w:ind w:left="0" w:firstLine="0"/>
              <w:jc w:val="center"/>
              <w:rPr>
                <w:rFonts w:eastAsia="Times New Roman"/>
                <w:sz w:val="26"/>
                <w:szCs w:val="26"/>
              </w:rPr>
            </w:pPr>
          </w:p>
        </w:tc>
        <w:tc>
          <w:tcPr>
            <w:tcW w:w="5103" w:type="dxa"/>
            <w:tcBorders>
              <w:top w:val="single" w:sz="4" w:space="0" w:color="auto"/>
              <w:left w:val="single" w:sz="4" w:space="0" w:color="auto"/>
              <w:bottom w:val="single" w:sz="4" w:space="0" w:color="auto"/>
              <w:right w:val="dotted" w:sz="4" w:space="0" w:color="auto"/>
            </w:tcBorders>
            <w:shd w:val="clear" w:color="auto" w:fill="auto"/>
            <w:vAlign w:val="center"/>
          </w:tcPr>
          <w:p w14:paraId="437FA1BC" w14:textId="7B66883A" w:rsidR="00E41F2D" w:rsidRPr="00816BE5" w:rsidRDefault="00E41F2D" w:rsidP="00816BE5">
            <w:pPr>
              <w:contextualSpacing/>
              <w:jc w:val="both"/>
              <w:rPr>
                <w:sz w:val="26"/>
                <w:szCs w:val="26"/>
              </w:rPr>
            </w:pPr>
            <w:r>
              <w:rPr>
                <w:sz w:val="26"/>
                <w:szCs w:val="26"/>
              </w:rPr>
              <w:t>Tri</w:t>
            </w:r>
            <w:r w:rsidRPr="00482DEF">
              <w:rPr>
                <w:sz w:val="26"/>
                <w:szCs w:val="26"/>
              </w:rPr>
              <w:t>ể</w:t>
            </w:r>
            <w:r>
              <w:rPr>
                <w:sz w:val="26"/>
                <w:szCs w:val="26"/>
              </w:rPr>
              <w:t>n khai đ</w:t>
            </w:r>
            <w:r w:rsidRPr="00482DEF">
              <w:rPr>
                <w:sz w:val="26"/>
                <w:szCs w:val="26"/>
              </w:rPr>
              <w:t>ồng</w:t>
            </w:r>
            <w:r>
              <w:rPr>
                <w:sz w:val="26"/>
                <w:szCs w:val="26"/>
              </w:rPr>
              <w:t xml:space="preserve"> lo</w:t>
            </w:r>
            <w:r w:rsidRPr="00482DEF">
              <w:rPr>
                <w:sz w:val="26"/>
                <w:szCs w:val="26"/>
              </w:rPr>
              <w:t>ạt</w:t>
            </w:r>
            <w:r>
              <w:rPr>
                <w:sz w:val="26"/>
                <w:szCs w:val="26"/>
              </w:rPr>
              <w:t xml:space="preserve"> ra qu</w:t>
            </w:r>
            <w:r w:rsidRPr="00482DEF">
              <w:rPr>
                <w:sz w:val="26"/>
                <w:szCs w:val="26"/>
              </w:rPr>
              <w:t>â</w:t>
            </w:r>
            <w:r>
              <w:rPr>
                <w:sz w:val="26"/>
                <w:szCs w:val="26"/>
              </w:rPr>
              <w:t>n c</w:t>
            </w:r>
            <w:r w:rsidRPr="00482DEF">
              <w:rPr>
                <w:sz w:val="26"/>
                <w:szCs w:val="26"/>
              </w:rPr>
              <w:t>ác</w:t>
            </w:r>
            <w:r w:rsidRPr="00816BE5">
              <w:rPr>
                <w:sz w:val="26"/>
                <w:szCs w:val="26"/>
              </w:rPr>
              <w:t xml:space="preserve"> Ngày Chủ nhật xanh lần thứ I, II, III và IV do Tỉnh Đoàn phát động.</w:t>
            </w:r>
          </w:p>
        </w:tc>
        <w:tc>
          <w:tcPr>
            <w:tcW w:w="1842" w:type="dxa"/>
            <w:tcBorders>
              <w:top w:val="single" w:sz="4" w:space="0" w:color="auto"/>
              <w:left w:val="single" w:sz="4" w:space="0" w:color="auto"/>
              <w:bottom w:val="single" w:sz="4" w:space="0" w:color="auto"/>
              <w:right w:val="single" w:sz="4" w:space="0" w:color="auto"/>
            </w:tcBorders>
            <w:vAlign w:val="center"/>
          </w:tcPr>
          <w:p w14:paraId="126C8709" w14:textId="19C9AAA2" w:rsidR="00E41F2D" w:rsidRPr="00816BE5" w:rsidRDefault="00E41F2D" w:rsidP="00816BE5">
            <w:pPr>
              <w:contextualSpacing/>
              <w:jc w:val="center"/>
              <w:rPr>
                <w:sz w:val="26"/>
                <w:szCs w:val="26"/>
              </w:rPr>
            </w:pPr>
            <w:r>
              <w:rPr>
                <w:sz w:val="26"/>
                <w:szCs w:val="26"/>
              </w:rPr>
              <w:t>C</w:t>
            </w:r>
            <w:r w:rsidRPr="00482DEF">
              <w:rPr>
                <w:sz w:val="26"/>
                <w:szCs w:val="26"/>
              </w:rPr>
              <w:t>ả</w:t>
            </w:r>
            <w:r>
              <w:rPr>
                <w:sz w:val="26"/>
                <w:szCs w:val="26"/>
              </w:rPr>
              <w:t xml:space="preserve"> n</w:t>
            </w:r>
            <w:r w:rsidRPr="00482DEF">
              <w:rPr>
                <w:sz w:val="26"/>
                <w:szCs w:val="26"/>
              </w:rPr>
              <w:t>ă</w:t>
            </w:r>
            <w:r>
              <w:rPr>
                <w:sz w:val="26"/>
                <w:szCs w:val="26"/>
              </w:rPr>
              <w:t>m</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688520A9" w14:textId="2B5DAD7D" w:rsidR="00E41F2D" w:rsidRPr="00816BE5" w:rsidRDefault="00E41F2D" w:rsidP="00816BE5">
            <w:pPr>
              <w:spacing w:before="20" w:after="20"/>
              <w:jc w:val="center"/>
              <w:rPr>
                <w:sz w:val="26"/>
                <w:szCs w:val="26"/>
              </w:rPr>
            </w:pPr>
            <w:r w:rsidRPr="00816BE5">
              <w:rPr>
                <w:sz w:val="26"/>
                <w:szCs w:val="26"/>
              </w:rPr>
              <w:t>Thành đoàn, Đoàn các xã phường, đoàn cơ sở trực thuộc.</w:t>
            </w:r>
          </w:p>
        </w:tc>
      </w:tr>
      <w:tr w:rsidR="00E41F2D" w:rsidRPr="00816BE5" w14:paraId="54B30587" w14:textId="77777777" w:rsidTr="00816BE5">
        <w:trPr>
          <w:trHeight w:val="1152"/>
          <w:jc w:val="center"/>
        </w:trPr>
        <w:tc>
          <w:tcPr>
            <w:tcW w:w="582" w:type="dxa"/>
            <w:tcBorders>
              <w:top w:val="single" w:sz="4" w:space="0" w:color="auto"/>
              <w:left w:val="single" w:sz="4" w:space="0" w:color="auto"/>
              <w:bottom w:val="single" w:sz="4" w:space="0" w:color="auto"/>
              <w:right w:val="dotted" w:sz="4" w:space="0" w:color="auto"/>
            </w:tcBorders>
            <w:shd w:val="clear" w:color="auto" w:fill="auto"/>
            <w:vAlign w:val="center"/>
          </w:tcPr>
          <w:p w14:paraId="16E49FC5" w14:textId="77777777" w:rsidR="00E41F2D" w:rsidRPr="00816BE5" w:rsidRDefault="00E41F2D" w:rsidP="00816BE5">
            <w:pPr>
              <w:pStyle w:val="ListParagraph"/>
              <w:numPr>
                <w:ilvl w:val="0"/>
                <w:numId w:val="4"/>
              </w:numPr>
              <w:ind w:left="0" w:firstLine="0"/>
              <w:jc w:val="center"/>
              <w:rPr>
                <w:rFonts w:eastAsia="Times New Roman"/>
                <w:sz w:val="26"/>
                <w:szCs w:val="26"/>
              </w:rPr>
            </w:pPr>
          </w:p>
        </w:tc>
        <w:tc>
          <w:tcPr>
            <w:tcW w:w="5103" w:type="dxa"/>
            <w:tcBorders>
              <w:top w:val="single" w:sz="4" w:space="0" w:color="auto"/>
              <w:left w:val="single" w:sz="4" w:space="0" w:color="auto"/>
              <w:bottom w:val="single" w:sz="4" w:space="0" w:color="auto"/>
              <w:right w:val="dotted" w:sz="4" w:space="0" w:color="auto"/>
            </w:tcBorders>
            <w:shd w:val="clear" w:color="auto" w:fill="auto"/>
            <w:vAlign w:val="center"/>
          </w:tcPr>
          <w:p w14:paraId="5BD209FA" w14:textId="575C92D6" w:rsidR="00E41F2D" w:rsidRDefault="00E41F2D" w:rsidP="00816BE5">
            <w:pPr>
              <w:contextualSpacing/>
              <w:jc w:val="both"/>
              <w:rPr>
                <w:sz w:val="26"/>
                <w:szCs w:val="26"/>
              </w:rPr>
            </w:pPr>
            <w:r>
              <w:rPr>
                <w:sz w:val="26"/>
                <w:szCs w:val="26"/>
              </w:rPr>
              <w:t>Tham gia H</w:t>
            </w:r>
            <w:r w:rsidRPr="00E41F2D">
              <w:rPr>
                <w:sz w:val="26"/>
                <w:szCs w:val="26"/>
              </w:rPr>
              <w:t>ội</w:t>
            </w:r>
            <w:r>
              <w:rPr>
                <w:sz w:val="26"/>
                <w:szCs w:val="26"/>
              </w:rPr>
              <w:t xml:space="preserve"> tr</w:t>
            </w:r>
            <w:r w:rsidRPr="00E41F2D">
              <w:rPr>
                <w:sz w:val="26"/>
                <w:szCs w:val="26"/>
              </w:rPr>
              <w:t>ại</w:t>
            </w:r>
            <w:r>
              <w:rPr>
                <w:sz w:val="26"/>
                <w:szCs w:val="26"/>
              </w:rPr>
              <w:t xml:space="preserve"> c</w:t>
            </w:r>
            <w:r w:rsidRPr="00E41F2D">
              <w:rPr>
                <w:sz w:val="26"/>
                <w:szCs w:val="26"/>
              </w:rPr>
              <w:t>ấ</w:t>
            </w:r>
            <w:r>
              <w:rPr>
                <w:sz w:val="26"/>
                <w:szCs w:val="26"/>
              </w:rPr>
              <w:t>p t</w:t>
            </w:r>
            <w:r w:rsidRPr="00E41F2D">
              <w:rPr>
                <w:sz w:val="26"/>
                <w:szCs w:val="26"/>
              </w:rPr>
              <w:t>ỉnh</w:t>
            </w:r>
            <w:r>
              <w:rPr>
                <w:sz w:val="26"/>
                <w:szCs w:val="26"/>
              </w:rPr>
              <w:t xml:space="preserve"> v</w:t>
            </w:r>
            <w:r w:rsidRPr="00E41F2D">
              <w:rPr>
                <w:sz w:val="26"/>
                <w:szCs w:val="26"/>
              </w:rPr>
              <w:t>à</w:t>
            </w:r>
            <w:r>
              <w:rPr>
                <w:sz w:val="26"/>
                <w:szCs w:val="26"/>
              </w:rPr>
              <w:t xml:space="preserve"> C</w:t>
            </w:r>
            <w:r w:rsidRPr="00E41F2D">
              <w:rPr>
                <w:sz w:val="26"/>
                <w:szCs w:val="26"/>
              </w:rPr>
              <w:t>ác</w:t>
            </w:r>
            <w:r>
              <w:rPr>
                <w:sz w:val="26"/>
                <w:szCs w:val="26"/>
              </w:rPr>
              <w:t xml:space="preserve"> ho</w:t>
            </w:r>
            <w:r w:rsidRPr="00E41F2D">
              <w:rPr>
                <w:sz w:val="26"/>
                <w:szCs w:val="26"/>
              </w:rPr>
              <w:t>ạt</w:t>
            </w:r>
            <w:r>
              <w:rPr>
                <w:sz w:val="26"/>
                <w:szCs w:val="26"/>
              </w:rPr>
              <w:t xml:space="preserve"> đ</w:t>
            </w:r>
            <w:r w:rsidRPr="00E41F2D">
              <w:rPr>
                <w:sz w:val="26"/>
                <w:szCs w:val="26"/>
              </w:rPr>
              <w:t>ộng</w:t>
            </w:r>
            <w:r>
              <w:rPr>
                <w:sz w:val="26"/>
                <w:szCs w:val="26"/>
              </w:rPr>
              <w:t xml:space="preserve"> ph</w:t>
            </w:r>
            <w:r w:rsidRPr="00E41F2D">
              <w:rPr>
                <w:sz w:val="26"/>
                <w:szCs w:val="26"/>
              </w:rPr>
              <w:t>á</w:t>
            </w:r>
            <w:r>
              <w:rPr>
                <w:sz w:val="26"/>
                <w:szCs w:val="26"/>
              </w:rPr>
              <w:t>t sinh kh</w:t>
            </w:r>
            <w:r w:rsidRPr="00E41F2D">
              <w:rPr>
                <w:sz w:val="26"/>
                <w:szCs w:val="26"/>
              </w:rPr>
              <w:t>ác</w:t>
            </w:r>
            <w:r>
              <w:rPr>
                <w:sz w:val="26"/>
                <w:szCs w:val="26"/>
              </w:rPr>
              <w:t>.</w:t>
            </w:r>
          </w:p>
        </w:tc>
        <w:tc>
          <w:tcPr>
            <w:tcW w:w="1842" w:type="dxa"/>
            <w:tcBorders>
              <w:top w:val="single" w:sz="4" w:space="0" w:color="auto"/>
              <w:left w:val="single" w:sz="4" w:space="0" w:color="auto"/>
              <w:bottom w:val="single" w:sz="4" w:space="0" w:color="auto"/>
              <w:right w:val="single" w:sz="4" w:space="0" w:color="auto"/>
            </w:tcBorders>
            <w:vAlign w:val="center"/>
          </w:tcPr>
          <w:p w14:paraId="23D5AB9E" w14:textId="4150940C" w:rsidR="00E41F2D" w:rsidRDefault="00E41F2D" w:rsidP="00816BE5">
            <w:pPr>
              <w:contextualSpacing/>
              <w:jc w:val="center"/>
              <w:rPr>
                <w:sz w:val="26"/>
                <w:szCs w:val="26"/>
              </w:rPr>
            </w:pPr>
            <w:r>
              <w:rPr>
                <w:sz w:val="26"/>
                <w:szCs w:val="26"/>
              </w:rPr>
              <w:t>C</w:t>
            </w:r>
            <w:r w:rsidRPr="00482DEF">
              <w:rPr>
                <w:sz w:val="26"/>
                <w:szCs w:val="26"/>
              </w:rPr>
              <w:t>ả</w:t>
            </w:r>
            <w:r>
              <w:rPr>
                <w:sz w:val="26"/>
                <w:szCs w:val="26"/>
              </w:rPr>
              <w:t xml:space="preserve"> n</w:t>
            </w:r>
            <w:r w:rsidRPr="00482DEF">
              <w:rPr>
                <w:sz w:val="26"/>
                <w:szCs w:val="26"/>
              </w:rPr>
              <w:t>ă</w:t>
            </w:r>
            <w:r>
              <w:rPr>
                <w:sz w:val="26"/>
                <w:szCs w:val="26"/>
              </w:rPr>
              <w:t>m</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5725802C" w14:textId="4B4C7789" w:rsidR="00E41F2D" w:rsidRPr="00816BE5" w:rsidRDefault="00E41F2D" w:rsidP="00816BE5">
            <w:pPr>
              <w:spacing w:before="20" w:after="20"/>
              <w:jc w:val="center"/>
              <w:rPr>
                <w:sz w:val="26"/>
                <w:szCs w:val="26"/>
              </w:rPr>
            </w:pPr>
            <w:r w:rsidRPr="00816BE5">
              <w:rPr>
                <w:sz w:val="26"/>
                <w:szCs w:val="26"/>
              </w:rPr>
              <w:t>Thành đoàn, Đoàn các xã phường, đoàn cơ sở trực thuộc.</w:t>
            </w:r>
          </w:p>
        </w:tc>
      </w:tr>
    </w:tbl>
    <w:p w14:paraId="1F01BF39" w14:textId="03829384" w:rsidR="00C225FF" w:rsidRPr="0027735F" w:rsidRDefault="00C225FF" w:rsidP="00C225FF">
      <w:pPr>
        <w:spacing w:before="80"/>
        <w:jc w:val="both"/>
      </w:pPr>
      <w:r>
        <w:rPr>
          <w:rFonts w:eastAsia="Times New Roman"/>
          <w:bCs/>
          <w:lang w:val="af-ZA"/>
        </w:rPr>
        <w:lastRenderedPageBreak/>
        <w:tab/>
      </w:r>
      <w:r w:rsidRPr="00547A37">
        <w:rPr>
          <w:rFonts w:eastAsia="Times New Roman"/>
          <w:bCs/>
          <w:lang w:val="af-ZA"/>
        </w:rPr>
        <w:t xml:space="preserve">Trong quá trình thực hiện, </w:t>
      </w:r>
      <w:r w:rsidRPr="0027735F">
        <w:rPr>
          <w:lang w:val="vi-VN"/>
        </w:rPr>
        <w:t xml:space="preserve">Ban Thường vụ </w:t>
      </w:r>
      <w:r>
        <w:t>Th</w:t>
      </w:r>
      <w:r w:rsidRPr="00C225FF">
        <w:t>ành</w:t>
      </w:r>
      <w:r>
        <w:t xml:space="preserve"> đ</w:t>
      </w:r>
      <w:r w:rsidRPr="00C225FF">
        <w:t>oàn</w:t>
      </w:r>
      <w:r w:rsidRPr="0027735F">
        <w:rPr>
          <w:lang w:val="vi-VN"/>
        </w:rPr>
        <w:t xml:space="preserve"> </w:t>
      </w:r>
      <w:r w:rsidRPr="00547A37">
        <w:rPr>
          <w:rFonts w:eastAsia="Times New Roman"/>
          <w:bCs/>
          <w:lang w:val="af-ZA"/>
        </w:rPr>
        <w:t xml:space="preserve">sẽ tiếp tục </w:t>
      </w:r>
      <w:r w:rsidRPr="0027735F">
        <w:rPr>
          <w:lang w:val="vi-VN"/>
        </w:rPr>
        <w:t>bổ sung</w:t>
      </w:r>
      <w:r w:rsidRPr="00547A37">
        <w:rPr>
          <w:rFonts w:eastAsia="Times New Roman"/>
          <w:bCs/>
          <w:lang w:val="af-ZA"/>
        </w:rPr>
        <w:t xml:space="preserve">, hoàn chỉnh các nhiệm vụ cho phù hợp </w:t>
      </w:r>
      <w:r w:rsidRPr="0027735F">
        <w:rPr>
          <w:lang w:val="vi-VN"/>
        </w:rPr>
        <w:t>khi có chỉ đạo mới của T</w:t>
      </w:r>
      <w:r w:rsidRPr="0027735F">
        <w:t>hành</w:t>
      </w:r>
      <w:r w:rsidRPr="0027735F">
        <w:rPr>
          <w:lang w:val="vi-VN"/>
        </w:rPr>
        <w:t xml:space="preserve"> ủy, </w:t>
      </w:r>
      <w:r w:rsidRPr="0027735F">
        <w:t>Tỉnh</w:t>
      </w:r>
      <w:r>
        <w:t xml:space="preserve"> đ</w:t>
      </w:r>
      <w:r w:rsidRPr="00C225FF">
        <w:t>oàn</w:t>
      </w:r>
      <w:r w:rsidRPr="0027735F">
        <w:rPr>
          <w:lang w:val="vi-VN"/>
        </w:rPr>
        <w:t xml:space="preserve"> và </w:t>
      </w:r>
      <w:r w:rsidRPr="0027735F">
        <w:t xml:space="preserve">tình hình </w:t>
      </w:r>
      <w:r w:rsidRPr="0027735F">
        <w:rPr>
          <w:lang w:val="vi-VN"/>
        </w:rPr>
        <w:t xml:space="preserve">thực tế </w:t>
      </w:r>
      <w:r>
        <w:t>ho</w:t>
      </w:r>
      <w:r w:rsidRPr="00C225FF">
        <w:t>ạt</w:t>
      </w:r>
      <w:r>
        <w:t xml:space="preserve"> đ</w:t>
      </w:r>
      <w:r w:rsidRPr="00C225FF">
        <w:t>ộng</w:t>
      </w:r>
      <w:r>
        <w:t xml:space="preserve"> Đ</w:t>
      </w:r>
      <w:r w:rsidRPr="00C225FF">
        <w:t>oàn</w:t>
      </w:r>
      <w:r>
        <w:t>, H</w:t>
      </w:r>
      <w:r w:rsidRPr="00C225FF">
        <w:t>ội</w:t>
      </w:r>
      <w:r w:rsidRPr="0027735F">
        <w:rPr>
          <w:lang w:val="vi-VN"/>
        </w:rPr>
        <w:t xml:space="preserve"> và </w:t>
      </w:r>
      <w:r>
        <w:t>phong tr</w:t>
      </w:r>
      <w:r w:rsidRPr="00C225FF">
        <w:t>à</w:t>
      </w:r>
      <w:r>
        <w:t>o thanh thi</w:t>
      </w:r>
      <w:r w:rsidRPr="00C225FF">
        <w:t>ế</w:t>
      </w:r>
      <w:r>
        <w:t>u nhi</w:t>
      </w:r>
      <w:r w:rsidRPr="0027735F">
        <w:rPr>
          <w:lang w:val="vi-VN"/>
        </w:rPr>
        <w:t xml:space="preserve"> tại địa phương. </w:t>
      </w:r>
    </w:p>
    <w:p w14:paraId="2111A010" w14:textId="30ACCA41" w:rsidR="00C225FF" w:rsidRPr="0027735F" w:rsidRDefault="00C225FF" w:rsidP="00C225FF">
      <w:pPr>
        <w:spacing w:before="80"/>
        <w:jc w:val="both"/>
      </w:pPr>
      <w:r>
        <w:tab/>
      </w:r>
      <w:r w:rsidRPr="0027735F">
        <w:rPr>
          <w:lang w:val="vi-VN"/>
        </w:rPr>
        <w:t xml:space="preserve">Các </w:t>
      </w:r>
      <w:r w:rsidRPr="00C225FF">
        <w:rPr>
          <w:lang w:val="vi-VN"/>
        </w:rPr>
        <w:t>Đ</w:t>
      </w:r>
      <w:r>
        <w:t>o</w:t>
      </w:r>
      <w:r w:rsidRPr="00C225FF">
        <w:t>àn</w:t>
      </w:r>
      <w:r>
        <w:t xml:space="preserve"> c</w:t>
      </w:r>
      <w:r w:rsidRPr="00C225FF">
        <w:t>ơ</w:t>
      </w:r>
      <w:r>
        <w:t xml:space="preserve"> s</w:t>
      </w:r>
      <w:r w:rsidRPr="00C225FF">
        <w:t>ở</w:t>
      </w:r>
      <w:r>
        <w:t xml:space="preserve"> tr</w:t>
      </w:r>
      <w:r w:rsidRPr="00C225FF">
        <w:t>ự</w:t>
      </w:r>
      <w:r>
        <w:t>c thu</w:t>
      </w:r>
      <w:r w:rsidRPr="00C225FF">
        <w:t>ộc</w:t>
      </w:r>
      <w:r w:rsidRPr="0027735F">
        <w:rPr>
          <w:lang w:val="vi-VN"/>
        </w:rPr>
        <w:t xml:space="preserve"> căn cứ chư</w:t>
      </w:r>
      <w:r w:rsidRPr="0027735F">
        <w:rPr>
          <w:lang w:val="vi-VN"/>
        </w:rPr>
        <w:softHyphen/>
        <w:t xml:space="preserve">ơng trình công tác của Ban Thường vụ </w:t>
      </w:r>
      <w:r>
        <w:t>Th</w:t>
      </w:r>
      <w:r w:rsidRPr="00C225FF">
        <w:t>ành</w:t>
      </w:r>
      <w:r>
        <w:t xml:space="preserve"> đ</w:t>
      </w:r>
      <w:r w:rsidRPr="00C225FF">
        <w:t>oàn</w:t>
      </w:r>
      <w:r w:rsidRPr="0027735F">
        <w:rPr>
          <w:lang w:val="vi-VN"/>
        </w:rPr>
        <w:t xml:space="preserve"> </w:t>
      </w:r>
      <w:r>
        <w:t>B</w:t>
      </w:r>
      <w:r w:rsidRPr="00C225FF">
        <w:t>ả</w:t>
      </w:r>
      <w:r>
        <w:t>o L</w:t>
      </w:r>
      <w:r w:rsidRPr="00C225FF">
        <w:t>ộc</w:t>
      </w:r>
      <w:r w:rsidRPr="0027735F">
        <w:rPr>
          <w:lang w:val="vi-VN"/>
        </w:rPr>
        <w:t xml:space="preserve"> xây dựng chương trình công tác cấp mình cho phù hợp với chỉ đạo chung./-</w:t>
      </w:r>
    </w:p>
    <w:p w14:paraId="3C363BB0" w14:textId="77777777" w:rsidR="00C225FF" w:rsidRPr="00C1300E" w:rsidRDefault="00C225FF" w:rsidP="00C225FF">
      <w:pPr>
        <w:spacing w:before="120"/>
        <w:rPr>
          <w:rFonts w:eastAsia="Times New Roman"/>
          <w:sz w:val="24"/>
          <w:lang w:val="vi-VN"/>
        </w:rPr>
      </w:pPr>
    </w:p>
    <w:tbl>
      <w:tblPr>
        <w:tblW w:w="9832" w:type="dxa"/>
        <w:jc w:val="center"/>
        <w:tblLook w:val="01E0" w:firstRow="1" w:lastRow="1" w:firstColumn="1" w:lastColumn="1" w:noHBand="0" w:noVBand="0"/>
      </w:tblPr>
      <w:tblGrid>
        <w:gridCol w:w="4633"/>
        <w:gridCol w:w="5199"/>
      </w:tblGrid>
      <w:tr w:rsidR="00C225FF" w:rsidRPr="009F09AE" w14:paraId="300E58EB" w14:textId="77777777" w:rsidTr="00C225FF">
        <w:trPr>
          <w:jc w:val="center"/>
        </w:trPr>
        <w:tc>
          <w:tcPr>
            <w:tcW w:w="4633" w:type="dxa"/>
            <w:shd w:val="clear" w:color="auto" w:fill="auto"/>
          </w:tcPr>
          <w:p w14:paraId="079C996C" w14:textId="77777777" w:rsidR="00C225FF" w:rsidRPr="009F09AE" w:rsidRDefault="00C225FF" w:rsidP="0024362A">
            <w:pPr>
              <w:rPr>
                <w:rFonts w:eastAsia="Times New Roman"/>
                <w:b/>
                <w:i/>
                <w:sz w:val="24"/>
                <w:lang w:val="vi-VN"/>
              </w:rPr>
            </w:pPr>
            <w:r w:rsidRPr="009F09AE">
              <w:rPr>
                <w:rFonts w:eastAsia="Times New Roman"/>
                <w:b/>
                <w:i/>
                <w:sz w:val="24"/>
                <w:lang w:val="vi-VN"/>
              </w:rPr>
              <w:t>Nơi nhận:</w:t>
            </w:r>
          </w:p>
          <w:p w14:paraId="1DB6667B" w14:textId="77777777" w:rsidR="00C225FF" w:rsidRPr="009F09AE" w:rsidRDefault="00C225FF" w:rsidP="0024362A">
            <w:pPr>
              <w:rPr>
                <w:sz w:val="22"/>
                <w:lang w:val="vi-VN" w:eastAsia="vi-VN" w:bidi="vi-VN"/>
              </w:rPr>
            </w:pPr>
            <w:r w:rsidRPr="009F09AE">
              <w:rPr>
                <w:rFonts w:eastAsia="Times New Roman"/>
                <w:sz w:val="22"/>
                <w:lang w:val="vi-VN"/>
              </w:rPr>
              <w:t xml:space="preserve">- TT </w:t>
            </w:r>
            <w:r w:rsidRPr="009F09AE">
              <w:rPr>
                <w:sz w:val="22"/>
                <w:lang w:val="vi-VN" w:eastAsia="vi-VN" w:bidi="vi-VN"/>
              </w:rPr>
              <w:t>Th</w:t>
            </w:r>
            <w:r>
              <w:rPr>
                <w:sz w:val="22"/>
                <w:lang w:eastAsia="vi-VN" w:bidi="vi-VN"/>
              </w:rPr>
              <w:t>ành</w:t>
            </w:r>
            <w:r w:rsidRPr="009F09AE">
              <w:rPr>
                <w:sz w:val="22"/>
                <w:lang w:val="vi-VN" w:eastAsia="vi-VN" w:bidi="vi-VN"/>
              </w:rPr>
              <w:t xml:space="preserve"> ủy, Các ban, VP Th</w:t>
            </w:r>
            <w:r>
              <w:rPr>
                <w:sz w:val="22"/>
                <w:lang w:eastAsia="vi-VN" w:bidi="vi-VN"/>
              </w:rPr>
              <w:t>ành</w:t>
            </w:r>
            <w:r w:rsidRPr="009F09AE">
              <w:rPr>
                <w:sz w:val="22"/>
                <w:lang w:val="vi-VN" w:eastAsia="vi-VN" w:bidi="vi-VN"/>
              </w:rPr>
              <w:t xml:space="preserve"> ủy (B/cáo);</w:t>
            </w:r>
          </w:p>
          <w:p w14:paraId="79863088" w14:textId="77777777" w:rsidR="00C225FF" w:rsidRPr="009F09AE" w:rsidRDefault="00C225FF" w:rsidP="0024362A">
            <w:pPr>
              <w:rPr>
                <w:sz w:val="22"/>
                <w:lang w:val="vi-VN" w:eastAsia="vi-VN" w:bidi="vi-VN"/>
              </w:rPr>
            </w:pPr>
            <w:r w:rsidRPr="009F09AE">
              <w:rPr>
                <w:sz w:val="22"/>
                <w:lang w:val="vi-VN" w:eastAsia="vi-VN" w:bidi="vi-VN"/>
              </w:rPr>
              <w:t xml:space="preserve">- UBND, UBMTTQVN </w:t>
            </w:r>
            <w:r>
              <w:rPr>
                <w:sz w:val="22"/>
                <w:lang w:eastAsia="vi-VN" w:bidi="vi-VN"/>
              </w:rPr>
              <w:t xml:space="preserve">Thành phố </w:t>
            </w:r>
            <w:r w:rsidRPr="009F09AE">
              <w:rPr>
                <w:sz w:val="22"/>
                <w:lang w:val="vi-VN" w:eastAsia="vi-VN" w:bidi="vi-VN"/>
              </w:rPr>
              <w:t>(B/cáo);</w:t>
            </w:r>
          </w:p>
          <w:p w14:paraId="2C00C5EC" w14:textId="3A535CEA" w:rsidR="00C225FF" w:rsidRPr="009F09AE" w:rsidRDefault="00C225FF" w:rsidP="0024362A">
            <w:pPr>
              <w:rPr>
                <w:rFonts w:eastAsia="Times New Roman"/>
                <w:sz w:val="22"/>
                <w:lang w:val="vi-VN"/>
              </w:rPr>
            </w:pPr>
            <w:r>
              <w:rPr>
                <w:sz w:val="22"/>
                <w:lang w:val="vi-VN" w:eastAsia="vi-VN" w:bidi="vi-VN"/>
              </w:rPr>
              <w:t>- Các ban, VP</w:t>
            </w:r>
            <w:r>
              <w:rPr>
                <w:sz w:val="22"/>
                <w:lang w:eastAsia="vi-VN" w:bidi="vi-VN"/>
              </w:rPr>
              <w:t xml:space="preserve"> Tỉnh </w:t>
            </w:r>
            <w:r w:rsidRPr="00C225FF">
              <w:rPr>
                <w:sz w:val="22"/>
                <w:lang w:eastAsia="vi-VN" w:bidi="vi-VN"/>
              </w:rPr>
              <w:t>đ</w:t>
            </w:r>
            <w:r>
              <w:rPr>
                <w:sz w:val="22"/>
                <w:lang w:eastAsia="vi-VN" w:bidi="vi-VN"/>
              </w:rPr>
              <w:t>o</w:t>
            </w:r>
            <w:r w:rsidRPr="00C225FF">
              <w:rPr>
                <w:sz w:val="22"/>
                <w:lang w:eastAsia="vi-VN" w:bidi="vi-VN"/>
              </w:rPr>
              <w:t>àn</w:t>
            </w:r>
            <w:r w:rsidRPr="009F09AE">
              <w:rPr>
                <w:sz w:val="22"/>
                <w:lang w:eastAsia="vi-VN" w:bidi="vi-VN"/>
              </w:rPr>
              <w:t xml:space="preserve"> (B/cáo)</w:t>
            </w:r>
            <w:r w:rsidRPr="009F09AE">
              <w:rPr>
                <w:sz w:val="22"/>
                <w:lang w:val="vi-VN" w:eastAsia="vi-VN" w:bidi="vi-VN"/>
              </w:rPr>
              <w:t>;</w:t>
            </w:r>
          </w:p>
          <w:p w14:paraId="34B5B398" w14:textId="77777777" w:rsidR="00C225FF" w:rsidRPr="009F09AE" w:rsidRDefault="00C225FF" w:rsidP="0024362A">
            <w:pPr>
              <w:rPr>
                <w:rFonts w:eastAsia="Times New Roman"/>
                <w:sz w:val="22"/>
                <w:lang w:val="vi-VN"/>
              </w:rPr>
            </w:pPr>
            <w:r w:rsidRPr="009F09AE">
              <w:rPr>
                <w:rFonts w:eastAsia="Times New Roman"/>
                <w:sz w:val="22"/>
                <w:lang w:val="vi-VN"/>
              </w:rPr>
              <w:t>- Các đ/c Uỷ viên BCH, UV</w:t>
            </w:r>
            <w:r>
              <w:rPr>
                <w:rFonts w:eastAsia="Times New Roman"/>
                <w:sz w:val="22"/>
              </w:rPr>
              <w:t xml:space="preserve"> </w:t>
            </w:r>
            <w:r w:rsidRPr="009F09AE">
              <w:rPr>
                <w:rFonts w:eastAsia="Times New Roman"/>
                <w:sz w:val="22"/>
                <w:lang w:val="vi-VN"/>
              </w:rPr>
              <w:t xml:space="preserve">UBKT khóa </w:t>
            </w:r>
            <w:r>
              <w:rPr>
                <w:rFonts w:eastAsia="Times New Roman"/>
                <w:sz w:val="22"/>
              </w:rPr>
              <w:t>VI</w:t>
            </w:r>
            <w:r w:rsidRPr="009F09AE">
              <w:rPr>
                <w:rFonts w:eastAsia="Times New Roman"/>
                <w:sz w:val="22"/>
                <w:lang w:val="vi-VN"/>
              </w:rPr>
              <w:t>;</w:t>
            </w:r>
          </w:p>
          <w:p w14:paraId="39B7A549" w14:textId="7B125A4C" w:rsidR="00C225FF" w:rsidRPr="009F09AE" w:rsidRDefault="00C225FF" w:rsidP="0024362A">
            <w:pPr>
              <w:rPr>
                <w:rFonts w:eastAsia="Times New Roman"/>
                <w:sz w:val="22"/>
                <w:lang w:val="vi-VN"/>
              </w:rPr>
            </w:pPr>
            <w:r w:rsidRPr="009F09AE">
              <w:rPr>
                <w:rFonts w:eastAsia="Times New Roman"/>
                <w:sz w:val="22"/>
                <w:lang w:val="vi-VN"/>
              </w:rPr>
              <w:t xml:space="preserve">- </w:t>
            </w:r>
            <w:r>
              <w:rPr>
                <w:rFonts w:eastAsia="Times New Roman"/>
                <w:sz w:val="22"/>
                <w:lang w:val="vi-VN"/>
              </w:rPr>
              <w:t>ĐCS trực thuộc</w:t>
            </w:r>
            <w:r w:rsidRPr="009F09AE">
              <w:rPr>
                <w:rFonts w:eastAsia="Times New Roman"/>
                <w:sz w:val="22"/>
                <w:lang w:val="vi-VN"/>
              </w:rPr>
              <w:t>;</w:t>
            </w:r>
          </w:p>
          <w:p w14:paraId="554CBDE8" w14:textId="77777777" w:rsidR="00C225FF" w:rsidRPr="009F09AE" w:rsidRDefault="00C225FF" w:rsidP="0024362A">
            <w:pPr>
              <w:rPr>
                <w:rFonts w:eastAsia="Times New Roman"/>
                <w:sz w:val="22"/>
              </w:rPr>
            </w:pPr>
            <w:r w:rsidRPr="009F09AE">
              <w:rPr>
                <w:rFonts w:eastAsia="Times New Roman"/>
                <w:sz w:val="22"/>
              </w:rPr>
              <w:t xml:space="preserve">- Lưu </w:t>
            </w:r>
            <w:r>
              <w:rPr>
                <w:rFonts w:eastAsia="Times New Roman"/>
                <w:sz w:val="22"/>
              </w:rPr>
              <w:t>VP.</w:t>
            </w:r>
          </w:p>
        </w:tc>
        <w:tc>
          <w:tcPr>
            <w:tcW w:w="5199" w:type="dxa"/>
            <w:shd w:val="clear" w:color="auto" w:fill="auto"/>
          </w:tcPr>
          <w:p w14:paraId="7C1E45B1" w14:textId="03D79040" w:rsidR="00C225FF" w:rsidRPr="009F09AE" w:rsidRDefault="00C225FF" w:rsidP="0024362A">
            <w:pPr>
              <w:jc w:val="center"/>
              <w:rPr>
                <w:rFonts w:eastAsia="Times New Roman"/>
                <w:b/>
              </w:rPr>
            </w:pPr>
            <w:r w:rsidRPr="009F09AE">
              <w:rPr>
                <w:rFonts w:eastAsia="Times New Roman"/>
                <w:b/>
              </w:rPr>
              <w:t>TM. BAN THƯỜNG VỤ</w:t>
            </w:r>
            <w:r>
              <w:rPr>
                <w:rFonts w:eastAsia="Times New Roman"/>
                <w:b/>
              </w:rPr>
              <w:t xml:space="preserve"> TH</w:t>
            </w:r>
            <w:r w:rsidRPr="00C225FF">
              <w:rPr>
                <w:rFonts w:eastAsia="Times New Roman"/>
                <w:b/>
              </w:rPr>
              <w:t>ÀNH</w:t>
            </w:r>
            <w:r>
              <w:rPr>
                <w:rFonts w:eastAsia="Times New Roman"/>
                <w:b/>
              </w:rPr>
              <w:t xml:space="preserve"> </w:t>
            </w:r>
            <w:r w:rsidRPr="00C225FF">
              <w:rPr>
                <w:rFonts w:eastAsia="Times New Roman"/>
                <w:b/>
              </w:rPr>
              <w:t>Đ</w:t>
            </w:r>
            <w:r>
              <w:rPr>
                <w:rFonts w:eastAsia="Times New Roman"/>
                <w:b/>
              </w:rPr>
              <w:t>O</w:t>
            </w:r>
            <w:r w:rsidRPr="00C225FF">
              <w:rPr>
                <w:rFonts w:eastAsia="Times New Roman"/>
                <w:b/>
              </w:rPr>
              <w:t>ÀN</w:t>
            </w:r>
          </w:p>
          <w:p w14:paraId="3064A464" w14:textId="0C81427C" w:rsidR="00C225FF" w:rsidRPr="009F09AE" w:rsidRDefault="00C225FF" w:rsidP="0024362A">
            <w:pPr>
              <w:jc w:val="center"/>
              <w:rPr>
                <w:rFonts w:eastAsia="Times New Roman"/>
                <w:b/>
              </w:rPr>
            </w:pPr>
            <w:r>
              <w:rPr>
                <w:rFonts w:eastAsia="Times New Roman"/>
                <w:b/>
              </w:rPr>
              <w:t>B</w:t>
            </w:r>
            <w:r w:rsidRPr="00C225FF">
              <w:rPr>
                <w:rFonts w:eastAsia="Times New Roman"/>
                <w:b/>
              </w:rPr>
              <w:t>Í</w:t>
            </w:r>
            <w:r>
              <w:rPr>
                <w:rFonts w:eastAsia="Times New Roman"/>
                <w:b/>
              </w:rPr>
              <w:t xml:space="preserve"> TH</w:t>
            </w:r>
            <w:r w:rsidRPr="00C225FF">
              <w:rPr>
                <w:rFonts w:eastAsia="Times New Roman"/>
                <w:b/>
              </w:rPr>
              <w:t>Ư</w:t>
            </w:r>
          </w:p>
          <w:p w14:paraId="20036B5E" w14:textId="77777777" w:rsidR="00C225FF" w:rsidRPr="009F09AE" w:rsidRDefault="00C225FF" w:rsidP="0024362A">
            <w:pPr>
              <w:jc w:val="center"/>
              <w:rPr>
                <w:rFonts w:eastAsia="Times New Roman"/>
                <w:b/>
              </w:rPr>
            </w:pPr>
          </w:p>
          <w:p w14:paraId="3E3AC339" w14:textId="77777777" w:rsidR="00C225FF" w:rsidRPr="009F09AE" w:rsidRDefault="00C225FF" w:rsidP="0024362A">
            <w:pPr>
              <w:jc w:val="center"/>
              <w:rPr>
                <w:rFonts w:eastAsia="Times New Roman"/>
                <w:b/>
                <w:sz w:val="26"/>
              </w:rPr>
            </w:pPr>
          </w:p>
          <w:p w14:paraId="6F6045E2" w14:textId="77777777" w:rsidR="00C225FF" w:rsidRPr="009F09AE" w:rsidRDefault="00C225FF" w:rsidP="0024362A">
            <w:pPr>
              <w:jc w:val="center"/>
              <w:rPr>
                <w:rFonts w:eastAsia="Times New Roman"/>
                <w:b/>
                <w:sz w:val="26"/>
              </w:rPr>
            </w:pPr>
          </w:p>
          <w:p w14:paraId="5B65E9AF" w14:textId="77777777" w:rsidR="00C225FF" w:rsidRPr="009F09AE" w:rsidRDefault="00C225FF" w:rsidP="0024362A">
            <w:pPr>
              <w:jc w:val="center"/>
              <w:rPr>
                <w:rFonts w:eastAsia="Times New Roman"/>
                <w:b/>
                <w:sz w:val="26"/>
              </w:rPr>
            </w:pPr>
          </w:p>
          <w:p w14:paraId="6FC2BEB4" w14:textId="77777777" w:rsidR="00C225FF" w:rsidRPr="009F09AE" w:rsidRDefault="00C225FF" w:rsidP="0024362A">
            <w:pPr>
              <w:jc w:val="center"/>
              <w:rPr>
                <w:rFonts w:eastAsia="Times New Roman"/>
                <w:b/>
                <w:sz w:val="26"/>
              </w:rPr>
            </w:pPr>
          </w:p>
          <w:p w14:paraId="1D1B0152" w14:textId="77777777" w:rsidR="00C225FF" w:rsidRPr="009F09AE" w:rsidRDefault="00C225FF" w:rsidP="0024362A">
            <w:pPr>
              <w:jc w:val="center"/>
              <w:rPr>
                <w:rFonts w:eastAsia="Times New Roman"/>
              </w:rPr>
            </w:pPr>
            <w:r>
              <w:rPr>
                <w:rFonts w:eastAsia="Times New Roman"/>
                <w:b/>
              </w:rPr>
              <w:t>Nguyễn Hà Thanh</w:t>
            </w:r>
          </w:p>
        </w:tc>
      </w:tr>
    </w:tbl>
    <w:p w14:paraId="2E8C6DEC" w14:textId="77777777" w:rsidR="00344A26" w:rsidRDefault="00344A26"/>
    <w:sectPr w:rsidR="00344A26" w:rsidSect="00004486">
      <w:headerReference w:type="default" r:id="rId9"/>
      <w:footerReference w:type="default" r:id="rId10"/>
      <w:pgSz w:w="11907" w:h="16840" w:code="9"/>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920CA" w14:textId="77777777" w:rsidR="00266117" w:rsidRDefault="00266117">
      <w:r>
        <w:separator/>
      </w:r>
    </w:p>
  </w:endnote>
  <w:endnote w:type="continuationSeparator" w:id="0">
    <w:p w14:paraId="294B91BF" w14:textId="77777777" w:rsidR="00266117" w:rsidRDefault="0026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CC711" w14:textId="77777777" w:rsidR="00816BE5" w:rsidRPr="00807397" w:rsidRDefault="00816BE5" w:rsidP="00816BE5">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CB742" w14:textId="77777777" w:rsidR="00266117" w:rsidRDefault="00266117">
      <w:r>
        <w:separator/>
      </w:r>
    </w:p>
  </w:footnote>
  <w:footnote w:type="continuationSeparator" w:id="0">
    <w:p w14:paraId="3EC7D09B" w14:textId="77777777" w:rsidR="00266117" w:rsidRDefault="00266117">
      <w:r>
        <w:continuationSeparator/>
      </w:r>
    </w:p>
  </w:footnote>
  <w:footnote w:id="1">
    <w:p w14:paraId="180097D6" w14:textId="77777777" w:rsidR="00816BE5" w:rsidRPr="007D61B5" w:rsidRDefault="00816BE5" w:rsidP="007D61B5">
      <w:pPr>
        <w:pStyle w:val="FootnoteText"/>
        <w:jc w:val="both"/>
        <w:rPr>
          <w:sz w:val="16"/>
          <w:szCs w:val="16"/>
        </w:rPr>
      </w:pPr>
      <w:r w:rsidRPr="007D61B5">
        <w:rPr>
          <w:rStyle w:val="FootnoteReference"/>
          <w:sz w:val="16"/>
          <w:szCs w:val="16"/>
        </w:rPr>
        <w:footnoteRef/>
      </w:r>
      <w:r w:rsidRPr="007D61B5">
        <w:rPr>
          <w:sz w:val="16"/>
          <w:szCs w:val="16"/>
        </w:rPr>
        <w:t xml:space="preserve"> </w:t>
      </w:r>
      <w:r w:rsidRPr="007D61B5">
        <w:rPr>
          <w:color w:val="auto"/>
          <w:sz w:val="16"/>
          <w:szCs w:val="16"/>
        </w:rPr>
        <w:t>Kỷ niệm 70 năm chiến thắng Điện Biên Phủ (7/5/1954 - 7/5/2024); Kỷ niệm 70 năm Ngày ký Hiệp định Giơ-ne-vơ về đình chỉ chiến sự ở Việt Nam (21/7/1954 - 21/7/2024); Kỷ niệm 60 năm Chiến thắng Bình Giã (02/12/1964 - 02/12/2024); Kỷ niệm 80 năm thành lập quân đội nhân dân Việt Nam (22/12/1944 - 22/12/2024) và 35 năm Ngày hội quốc phòng toàn dân (22/12/1989 - 22/12/2024); Kỷ niệm 65 năm Ngày mở đường Hồ Chí Minh (19/5/1959 - 19/5/2024); Kỷ niệm 60 năm phong trào “Ba sẵn sàng” (9/8/1964 - 9/8/2024)</w:t>
      </w:r>
      <w:r w:rsidRPr="007D61B5">
        <w:rPr>
          <w:color w:val="auto"/>
          <w:sz w:val="16"/>
          <w:szCs w:val="16"/>
          <w:lang w:val="vi-VN"/>
        </w:rPr>
        <w:t xml:space="preserve">. </w:t>
      </w:r>
      <w:r w:rsidRPr="007D61B5">
        <w:rPr>
          <w:color w:val="auto"/>
          <w:sz w:val="16"/>
          <w:szCs w:val="16"/>
        </w:rPr>
        <w:t>Tổ chức các hoạt động tri ân, tìm hiểu về thân thế, sự nghiệp, những công lao của các bậc tiền bối, lão thành cách mạng, như: Kỷ niệm 120 năm Ngày sinh đồng chí Trần Phú (01/5/1904 - 01/5/2024); Kỷ niệm 110 năm Ngày sinh đồng chí Nguyễn Chí Thanh (01/01/1914 - 01/01/2024); Kỷ niệm 120 năm Ngày sinh đồng chí Nguyễn Lương Bằng (02/4/1904 - 02/4/2024); Kỷ niệm 120 năm Ngày sinh đồng chí Hoàng Đình Giong (01/6/1904 - 01/6/2024); Kỷ niệm 110 năm ngày sinh đồng chí Lý Tự Trọng (20/10/1914 - 20/10/2024).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9C7CD" w14:textId="77777777" w:rsidR="00816BE5" w:rsidRPr="00142E3F" w:rsidRDefault="00816BE5" w:rsidP="00816BE5">
    <w:pPr>
      <w:pStyle w:val="Header"/>
      <w:jc w:val="center"/>
      <w:rPr>
        <w:rFonts w:ascii="Times New Roman" w:hAnsi="Times New Roman"/>
        <w:sz w:val="24"/>
        <w:szCs w:val="24"/>
      </w:rPr>
    </w:pPr>
    <w:r w:rsidRPr="00142E3F">
      <w:rPr>
        <w:rFonts w:ascii="Times New Roman" w:hAnsi="Times New Roman"/>
        <w:sz w:val="24"/>
        <w:szCs w:val="24"/>
      </w:rPr>
      <w:fldChar w:fldCharType="begin"/>
    </w:r>
    <w:r w:rsidRPr="00142E3F">
      <w:rPr>
        <w:rFonts w:ascii="Times New Roman" w:hAnsi="Times New Roman"/>
        <w:sz w:val="24"/>
        <w:szCs w:val="24"/>
      </w:rPr>
      <w:instrText xml:space="preserve"> PAGE   \* MERGEFORMAT </w:instrText>
    </w:r>
    <w:r w:rsidRPr="00142E3F">
      <w:rPr>
        <w:rFonts w:ascii="Times New Roman" w:hAnsi="Times New Roman"/>
        <w:sz w:val="24"/>
        <w:szCs w:val="24"/>
      </w:rPr>
      <w:fldChar w:fldCharType="separate"/>
    </w:r>
    <w:r w:rsidR="00C225FF">
      <w:rPr>
        <w:rFonts w:ascii="Times New Roman" w:hAnsi="Times New Roman"/>
        <w:noProof/>
        <w:sz w:val="24"/>
        <w:szCs w:val="24"/>
      </w:rPr>
      <w:t>2</w:t>
    </w:r>
    <w:r w:rsidRPr="00142E3F">
      <w:rPr>
        <w:rFonts w:ascii="Times New Roman" w:hAnsi="Times New Roman"/>
        <w:noProof/>
        <w:sz w:val="24"/>
        <w:szCs w:val="24"/>
      </w:rPr>
      <w:fldChar w:fldCharType="end"/>
    </w:r>
  </w:p>
  <w:p w14:paraId="27B2E3E8" w14:textId="77777777" w:rsidR="00816BE5" w:rsidRPr="00F90423" w:rsidRDefault="00816BE5" w:rsidP="00816BE5">
    <w:pPr>
      <w:pStyle w:val="Header"/>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ED1"/>
    <w:multiLevelType w:val="hybridMultilevel"/>
    <w:tmpl w:val="44B0AA88"/>
    <w:lvl w:ilvl="0" w:tplc="CFE64FA0">
      <w:start w:val="1"/>
      <w:numFmt w:val="decimal"/>
      <w:suff w:val="space"/>
      <w:lvlText w:val="%1."/>
      <w:lvlJc w:val="left"/>
      <w:pPr>
        <w:ind w:left="1637"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25B60349"/>
    <w:multiLevelType w:val="hybridMultilevel"/>
    <w:tmpl w:val="C3A08CBC"/>
    <w:lvl w:ilvl="0" w:tplc="9D2ABD9E">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0C6CC4"/>
    <w:multiLevelType w:val="hybridMultilevel"/>
    <w:tmpl w:val="193467EA"/>
    <w:lvl w:ilvl="0" w:tplc="1AC411B8">
      <w:start w:val="3"/>
      <w:numFmt w:val="bullet"/>
      <w:lvlText w:val="-"/>
      <w:lvlJc w:val="left"/>
      <w:pPr>
        <w:ind w:left="938" w:hanging="360"/>
      </w:pPr>
      <w:rPr>
        <w:rFonts w:ascii="Times New Roman" w:eastAsia="Calibri"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
    <w:nsid w:val="7E584570"/>
    <w:multiLevelType w:val="multilevel"/>
    <w:tmpl w:val="4CBE97C2"/>
    <w:lvl w:ilvl="0">
      <w:start w:val="3"/>
      <w:numFmt w:val="decimal"/>
      <w:lvlText w:val="%1."/>
      <w:lvlJc w:val="left"/>
      <w:pPr>
        <w:ind w:left="675" w:hanging="675"/>
      </w:pPr>
      <w:rPr>
        <w:rFonts w:hint="default"/>
      </w:rPr>
    </w:lvl>
    <w:lvl w:ilvl="1">
      <w:start w:val="6"/>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38"/>
    <w:rsid w:val="00004486"/>
    <w:rsid w:val="00012B0B"/>
    <w:rsid w:val="00064A9D"/>
    <w:rsid w:val="00073FB1"/>
    <w:rsid w:val="000B5479"/>
    <w:rsid w:val="00101F07"/>
    <w:rsid w:val="002049E2"/>
    <w:rsid w:val="00266117"/>
    <w:rsid w:val="00344A26"/>
    <w:rsid w:val="003A6870"/>
    <w:rsid w:val="003F0B34"/>
    <w:rsid w:val="00482DEF"/>
    <w:rsid w:val="005132BF"/>
    <w:rsid w:val="00662016"/>
    <w:rsid w:val="0067740D"/>
    <w:rsid w:val="006C10DC"/>
    <w:rsid w:val="006D0B30"/>
    <w:rsid w:val="007D61B5"/>
    <w:rsid w:val="00810ED1"/>
    <w:rsid w:val="00816BE5"/>
    <w:rsid w:val="00871838"/>
    <w:rsid w:val="009903D4"/>
    <w:rsid w:val="009A609E"/>
    <w:rsid w:val="00A430AD"/>
    <w:rsid w:val="00A80FA6"/>
    <w:rsid w:val="00AB16F9"/>
    <w:rsid w:val="00B06F91"/>
    <w:rsid w:val="00BA1C6B"/>
    <w:rsid w:val="00BD7FA1"/>
    <w:rsid w:val="00C05943"/>
    <w:rsid w:val="00C225FF"/>
    <w:rsid w:val="00C639FB"/>
    <w:rsid w:val="00CB3339"/>
    <w:rsid w:val="00CE6DCC"/>
    <w:rsid w:val="00CF73CC"/>
    <w:rsid w:val="00E41F2D"/>
    <w:rsid w:val="00E53DFE"/>
    <w:rsid w:val="00E62160"/>
    <w:rsid w:val="00E63361"/>
    <w:rsid w:val="00F34D48"/>
    <w:rsid w:val="00F56B26"/>
    <w:rsid w:val="00FE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38"/>
    <w:pPr>
      <w:spacing w:after="0" w:line="240" w:lineRule="auto"/>
    </w:pPr>
    <w:rPr>
      <w:rFonts w:eastAsia="Calibri" w:cs="Times New Roman"/>
      <w:color w:val="000000"/>
      <w:sz w:val="28"/>
      <w:szCs w:val="28"/>
    </w:rPr>
  </w:style>
  <w:style w:type="paragraph" w:styleId="Heading4">
    <w:name w:val="heading 4"/>
    <w:basedOn w:val="Normal"/>
    <w:link w:val="Heading4Char"/>
    <w:uiPriority w:val="9"/>
    <w:qFormat/>
    <w:rsid w:val="00871838"/>
    <w:pPr>
      <w:spacing w:before="100" w:beforeAutospacing="1" w:after="100" w:afterAutospacing="1"/>
      <w:outlineLvl w:val="3"/>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71838"/>
    <w:rPr>
      <w:rFonts w:eastAsia="Times New Roman" w:cs="Times New Roman"/>
      <w:b/>
      <w:bCs/>
      <w:szCs w:val="24"/>
    </w:rPr>
  </w:style>
  <w:style w:type="paragraph" w:styleId="CommentText">
    <w:name w:val="annotation text"/>
    <w:basedOn w:val="Normal"/>
    <w:link w:val="CommentTextChar"/>
    <w:uiPriority w:val="99"/>
    <w:unhideWhenUsed/>
    <w:rsid w:val="00871838"/>
    <w:pPr>
      <w:spacing w:after="200"/>
    </w:pPr>
    <w:rPr>
      <w:rFonts w:ascii="Calibri" w:hAnsi="Calibri"/>
      <w:color w:val="auto"/>
      <w:sz w:val="20"/>
      <w:szCs w:val="20"/>
    </w:rPr>
  </w:style>
  <w:style w:type="character" w:customStyle="1" w:styleId="CommentTextChar">
    <w:name w:val="Comment Text Char"/>
    <w:basedOn w:val="DefaultParagraphFont"/>
    <w:link w:val="CommentText"/>
    <w:uiPriority w:val="99"/>
    <w:rsid w:val="00871838"/>
    <w:rPr>
      <w:rFonts w:ascii="Calibri" w:eastAsia="Calibri" w:hAnsi="Calibri" w:cs="Times New Roman"/>
      <w:sz w:val="20"/>
      <w:szCs w:val="20"/>
    </w:rPr>
  </w:style>
  <w:style w:type="paragraph" w:styleId="Header">
    <w:name w:val="header"/>
    <w:basedOn w:val="Normal"/>
    <w:link w:val="HeaderChar"/>
    <w:uiPriority w:val="99"/>
    <w:unhideWhenUsed/>
    <w:rsid w:val="00871838"/>
    <w:pPr>
      <w:tabs>
        <w:tab w:val="center" w:pos="4680"/>
        <w:tab w:val="right" w:pos="9360"/>
      </w:tabs>
    </w:pPr>
    <w:rPr>
      <w:rFonts w:ascii="Calibri" w:hAnsi="Calibri"/>
      <w:color w:val="auto"/>
      <w:sz w:val="22"/>
      <w:szCs w:val="22"/>
    </w:rPr>
  </w:style>
  <w:style w:type="character" w:customStyle="1" w:styleId="HeaderChar">
    <w:name w:val="Header Char"/>
    <w:basedOn w:val="DefaultParagraphFont"/>
    <w:link w:val="Header"/>
    <w:uiPriority w:val="99"/>
    <w:rsid w:val="00871838"/>
    <w:rPr>
      <w:rFonts w:ascii="Calibri" w:eastAsia="Calibri" w:hAnsi="Calibri" w:cs="Times New Roman"/>
      <w:sz w:val="22"/>
    </w:rPr>
  </w:style>
  <w:style w:type="paragraph" w:styleId="Footer">
    <w:name w:val="footer"/>
    <w:basedOn w:val="Normal"/>
    <w:link w:val="FooterChar"/>
    <w:uiPriority w:val="99"/>
    <w:unhideWhenUsed/>
    <w:rsid w:val="00871838"/>
    <w:pPr>
      <w:tabs>
        <w:tab w:val="center" w:pos="4680"/>
        <w:tab w:val="right" w:pos="9360"/>
      </w:tabs>
    </w:pPr>
    <w:rPr>
      <w:rFonts w:ascii="Calibri" w:hAnsi="Calibri"/>
      <w:color w:val="auto"/>
      <w:sz w:val="22"/>
      <w:szCs w:val="22"/>
    </w:rPr>
  </w:style>
  <w:style w:type="character" w:customStyle="1" w:styleId="FooterChar">
    <w:name w:val="Footer Char"/>
    <w:basedOn w:val="DefaultParagraphFont"/>
    <w:link w:val="Footer"/>
    <w:uiPriority w:val="99"/>
    <w:rsid w:val="00871838"/>
    <w:rPr>
      <w:rFonts w:ascii="Calibri" w:eastAsia="Calibri" w:hAnsi="Calibri" w:cs="Times New Roman"/>
      <w:sz w:val="22"/>
    </w:rPr>
  </w:style>
  <w:style w:type="paragraph" w:customStyle="1" w:styleId="Char">
    <w:name w:val="Char"/>
    <w:basedOn w:val="Normal"/>
    <w:rsid w:val="00871838"/>
    <w:pPr>
      <w:spacing w:after="160" w:line="240" w:lineRule="exact"/>
      <w:textAlignment w:val="baseline"/>
    </w:pPr>
    <w:rPr>
      <w:rFonts w:ascii="Verdana" w:eastAsia="MS Mincho" w:hAnsi="Verdana"/>
      <w:color w:val="auto"/>
      <w:sz w:val="20"/>
      <w:szCs w:val="20"/>
      <w:lang w:val="en-GB"/>
    </w:rPr>
  </w:style>
  <w:style w:type="character" w:styleId="EndnoteReference">
    <w:name w:val="endnote reference"/>
    <w:uiPriority w:val="99"/>
    <w:semiHidden/>
    <w:unhideWhenUsed/>
    <w:rsid w:val="00871838"/>
    <w:rPr>
      <w:vertAlign w:val="superscript"/>
    </w:rPr>
  </w:style>
  <w:style w:type="paragraph" w:styleId="EndnoteText">
    <w:name w:val="endnote text"/>
    <w:basedOn w:val="Normal"/>
    <w:link w:val="EndnoteTextChar"/>
    <w:uiPriority w:val="99"/>
    <w:semiHidden/>
    <w:unhideWhenUsed/>
    <w:rsid w:val="00871838"/>
    <w:pPr>
      <w:spacing w:after="160" w:line="259" w:lineRule="auto"/>
    </w:pPr>
    <w:rPr>
      <w:rFonts w:ascii="Calibri" w:hAnsi="Calibri"/>
      <w:color w:val="auto"/>
      <w:sz w:val="20"/>
      <w:szCs w:val="20"/>
      <w:lang w:val="en-GB"/>
    </w:rPr>
  </w:style>
  <w:style w:type="character" w:customStyle="1" w:styleId="EndnoteTextChar">
    <w:name w:val="Endnote Text Char"/>
    <w:basedOn w:val="DefaultParagraphFont"/>
    <w:link w:val="EndnoteText"/>
    <w:uiPriority w:val="99"/>
    <w:semiHidden/>
    <w:rsid w:val="00871838"/>
    <w:rPr>
      <w:rFonts w:ascii="Calibri" w:eastAsia="Calibri" w:hAnsi="Calibri" w:cs="Times New Roman"/>
      <w:sz w:val="20"/>
      <w:szCs w:val="20"/>
      <w:lang w:val="en-GB"/>
    </w:rPr>
  </w:style>
  <w:style w:type="paragraph" w:styleId="ListParagraph">
    <w:name w:val="List Paragraph"/>
    <w:basedOn w:val="Normal"/>
    <w:uiPriority w:val="34"/>
    <w:qFormat/>
    <w:rsid w:val="00871838"/>
    <w:pPr>
      <w:ind w:left="720"/>
      <w:contextualSpacing/>
    </w:pPr>
    <w:rPr>
      <w:color w:val="auto"/>
      <w:szCs w:val="22"/>
    </w:rPr>
  </w:style>
  <w:style w:type="character" w:styleId="CommentReference">
    <w:name w:val="annotation reference"/>
    <w:uiPriority w:val="99"/>
    <w:semiHidden/>
    <w:unhideWhenUsed/>
    <w:rsid w:val="00871838"/>
    <w:rPr>
      <w:sz w:val="16"/>
      <w:szCs w:val="16"/>
    </w:rPr>
  </w:style>
  <w:style w:type="paragraph" w:styleId="CommentSubject">
    <w:name w:val="annotation subject"/>
    <w:basedOn w:val="CommentText"/>
    <w:next w:val="CommentText"/>
    <w:link w:val="CommentSubjectChar"/>
    <w:uiPriority w:val="99"/>
    <w:semiHidden/>
    <w:unhideWhenUsed/>
    <w:rsid w:val="00871838"/>
    <w:pPr>
      <w:spacing w:after="0"/>
    </w:pPr>
    <w:rPr>
      <w:rFonts w:ascii="Times New Roman" w:hAnsi="Times New Roman"/>
      <w:b/>
      <w:bCs/>
      <w:color w:val="000000"/>
    </w:rPr>
  </w:style>
  <w:style w:type="character" w:customStyle="1" w:styleId="CommentSubjectChar">
    <w:name w:val="Comment Subject Char"/>
    <w:basedOn w:val="CommentTextChar"/>
    <w:link w:val="CommentSubject"/>
    <w:uiPriority w:val="99"/>
    <w:semiHidden/>
    <w:rsid w:val="00871838"/>
    <w:rPr>
      <w:rFonts w:ascii="Calibri" w:eastAsia="Calibri" w:hAnsi="Calibri" w:cs="Times New Roman"/>
      <w:b/>
      <w:bCs/>
      <w:color w:val="000000"/>
      <w:sz w:val="20"/>
      <w:szCs w:val="20"/>
    </w:rPr>
  </w:style>
  <w:style w:type="paragraph" w:styleId="Revision">
    <w:name w:val="Revision"/>
    <w:hidden/>
    <w:uiPriority w:val="99"/>
    <w:semiHidden/>
    <w:rsid w:val="00871838"/>
    <w:pPr>
      <w:spacing w:after="0" w:line="240" w:lineRule="auto"/>
    </w:pPr>
    <w:rPr>
      <w:rFonts w:eastAsia="Calibri" w:cs="Times New Roman"/>
      <w:color w:val="000000"/>
      <w:sz w:val="28"/>
      <w:szCs w:val="28"/>
    </w:rPr>
  </w:style>
  <w:style w:type="paragraph" w:styleId="BalloonText">
    <w:name w:val="Balloon Text"/>
    <w:basedOn w:val="Normal"/>
    <w:link w:val="BalloonTextChar"/>
    <w:uiPriority w:val="99"/>
    <w:semiHidden/>
    <w:unhideWhenUsed/>
    <w:rsid w:val="00871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838"/>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7D61B5"/>
    <w:rPr>
      <w:sz w:val="20"/>
      <w:szCs w:val="20"/>
    </w:rPr>
  </w:style>
  <w:style w:type="character" w:customStyle="1" w:styleId="FootnoteTextChar">
    <w:name w:val="Footnote Text Char"/>
    <w:basedOn w:val="DefaultParagraphFont"/>
    <w:link w:val="FootnoteText"/>
    <w:uiPriority w:val="99"/>
    <w:semiHidden/>
    <w:rsid w:val="007D61B5"/>
    <w:rPr>
      <w:rFonts w:eastAsia="Calibri" w:cs="Times New Roman"/>
      <w:color w:val="000000"/>
      <w:sz w:val="20"/>
      <w:szCs w:val="20"/>
    </w:rPr>
  </w:style>
  <w:style w:type="character" w:styleId="FootnoteReference">
    <w:name w:val="footnote reference"/>
    <w:basedOn w:val="DefaultParagraphFont"/>
    <w:uiPriority w:val="99"/>
    <w:semiHidden/>
    <w:unhideWhenUsed/>
    <w:rsid w:val="007D61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38"/>
    <w:pPr>
      <w:spacing w:after="0" w:line="240" w:lineRule="auto"/>
    </w:pPr>
    <w:rPr>
      <w:rFonts w:eastAsia="Calibri" w:cs="Times New Roman"/>
      <w:color w:val="000000"/>
      <w:sz w:val="28"/>
      <w:szCs w:val="28"/>
    </w:rPr>
  </w:style>
  <w:style w:type="paragraph" w:styleId="Heading4">
    <w:name w:val="heading 4"/>
    <w:basedOn w:val="Normal"/>
    <w:link w:val="Heading4Char"/>
    <w:uiPriority w:val="9"/>
    <w:qFormat/>
    <w:rsid w:val="00871838"/>
    <w:pPr>
      <w:spacing w:before="100" w:beforeAutospacing="1" w:after="100" w:afterAutospacing="1"/>
      <w:outlineLvl w:val="3"/>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71838"/>
    <w:rPr>
      <w:rFonts w:eastAsia="Times New Roman" w:cs="Times New Roman"/>
      <w:b/>
      <w:bCs/>
      <w:szCs w:val="24"/>
    </w:rPr>
  </w:style>
  <w:style w:type="paragraph" w:styleId="CommentText">
    <w:name w:val="annotation text"/>
    <w:basedOn w:val="Normal"/>
    <w:link w:val="CommentTextChar"/>
    <w:uiPriority w:val="99"/>
    <w:unhideWhenUsed/>
    <w:rsid w:val="00871838"/>
    <w:pPr>
      <w:spacing w:after="200"/>
    </w:pPr>
    <w:rPr>
      <w:rFonts w:ascii="Calibri" w:hAnsi="Calibri"/>
      <w:color w:val="auto"/>
      <w:sz w:val="20"/>
      <w:szCs w:val="20"/>
    </w:rPr>
  </w:style>
  <w:style w:type="character" w:customStyle="1" w:styleId="CommentTextChar">
    <w:name w:val="Comment Text Char"/>
    <w:basedOn w:val="DefaultParagraphFont"/>
    <w:link w:val="CommentText"/>
    <w:uiPriority w:val="99"/>
    <w:rsid w:val="00871838"/>
    <w:rPr>
      <w:rFonts w:ascii="Calibri" w:eastAsia="Calibri" w:hAnsi="Calibri" w:cs="Times New Roman"/>
      <w:sz w:val="20"/>
      <w:szCs w:val="20"/>
    </w:rPr>
  </w:style>
  <w:style w:type="paragraph" w:styleId="Header">
    <w:name w:val="header"/>
    <w:basedOn w:val="Normal"/>
    <w:link w:val="HeaderChar"/>
    <w:uiPriority w:val="99"/>
    <w:unhideWhenUsed/>
    <w:rsid w:val="00871838"/>
    <w:pPr>
      <w:tabs>
        <w:tab w:val="center" w:pos="4680"/>
        <w:tab w:val="right" w:pos="9360"/>
      </w:tabs>
    </w:pPr>
    <w:rPr>
      <w:rFonts w:ascii="Calibri" w:hAnsi="Calibri"/>
      <w:color w:val="auto"/>
      <w:sz w:val="22"/>
      <w:szCs w:val="22"/>
    </w:rPr>
  </w:style>
  <w:style w:type="character" w:customStyle="1" w:styleId="HeaderChar">
    <w:name w:val="Header Char"/>
    <w:basedOn w:val="DefaultParagraphFont"/>
    <w:link w:val="Header"/>
    <w:uiPriority w:val="99"/>
    <w:rsid w:val="00871838"/>
    <w:rPr>
      <w:rFonts w:ascii="Calibri" w:eastAsia="Calibri" w:hAnsi="Calibri" w:cs="Times New Roman"/>
      <w:sz w:val="22"/>
    </w:rPr>
  </w:style>
  <w:style w:type="paragraph" w:styleId="Footer">
    <w:name w:val="footer"/>
    <w:basedOn w:val="Normal"/>
    <w:link w:val="FooterChar"/>
    <w:uiPriority w:val="99"/>
    <w:unhideWhenUsed/>
    <w:rsid w:val="00871838"/>
    <w:pPr>
      <w:tabs>
        <w:tab w:val="center" w:pos="4680"/>
        <w:tab w:val="right" w:pos="9360"/>
      </w:tabs>
    </w:pPr>
    <w:rPr>
      <w:rFonts w:ascii="Calibri" w:hAnsi="Calibri"/>
      <w:color w:val="auto"/>
      <w:sz w:val="22"/>
      <w:szCs w:val="22"/>
    </w:rPr>
  </w:style>
  <w:style w:type="character" w:customStyle="1" w:styleId="FooterChar">
    <w:name w:val="Footer Char"/>
    <w:basedOn w:val="DefaultParagraphFont"/>
    <w:link w:val="Footer"/>
    <w:uiPriority w:val="99"/>
    <w:rsid w:val="00871838"/>
    <w:rPr>
      <w:rFonts w:ascii="Calibri" w:eastAsia="Calibri" w:hAnsi="Calibri" w:cs="Times New Roman"/>
      <w:sz w:val="22"/>
    </w:rPr>
  </w:style>
  <w:style w:type="paragraph" w:customStyle="1" w:styleId="Char">
    <w:name w:val="Char"/>
    <w:basedOn w:val="Normal"/>
    <w:rsid w:val="00871838"/>
    <w:pPr>
      <w:spacing w:after="160" w:line="240" w:lineRule="exact"/>
      <w:textAlignment w:val="baseline"/>
    </w:pPr>
    <w:rPr>
      <w:rFonts w:ascii="Verdana" w:eastAsia="MS Mincho" w:hAnsi="Verdana"/>
      <w:color w:val="auto"/>
      <w:sz w:val="20"/>
      <w:szCs w:val="20"/>
      <w:lang w:val="en-GB"/>
    </w:rPr>
  </w:style>
  <w:style w:type="character" w:styleId="EndnoteReference">
    <w:name w:val="endnote reference"/>
    <w:uiPriority w:val="99"/>
    <w:semiHidden/>
    <w:unhideWhenUsed/>
    <w:rsid w:val="00871838"/>
    <w:rPr>
      <w:vertAlign w:val="superscript"/>
    </w:rPr>
  </w:style>
  <w:style w:type="paragraph" w:styleId="EndnoteText">
    <w:name w:val="endnote text"/>
    <w:basedOn w:val="Normal"/>
    <w:link w:val="EndnoteTextChar"/>
    <w:uiPriority w:val="99"/>
    <w:semiHidden/>
    <w:unhideWhenUsed/>
    <w:rsid w:val="00871838"/>
    <w:pPr>
      <w:spacing w:after="160" w:line="259" w:lineRule="auto"/>
    </w:pPr>
    <w:rPr>
      <w:rFonts w:ascii="Calibri" w:hAnsi="Calibri"/>
      <w:color w:val="auto"/>
      <w:sz w:val="20"/>
      <w:szCs w:val="20"/>
      <w:lang w:val="en-GB"/>
    </w:rPr>
  </w:style>
  <w:style w:type="character" w:customStyle="1" w:styleId="EndnoteTextChar">
    <w:name w:val="Endnote Text Char"/>
    <w:basedOn w:val="DefaultParagraphFont"/>
    <w:link w:val="EndnoteText"/>
    <w:uiPriority w:val="99"/>
    <w:semiHidden/>
    <w:rsid w:val="00871838"/>
    <w:rPr>
      <w:rFonts w:ascii="Calibri" w:eastAsia="Calibri" w:hAnsi="Calibri" w:cs="Times New Roman"/>
      <w:sz w:val="20"/>
      <w:szCs w:val="20"/>
      <w:lang w:val="en-GB"/>
    </w:rPr>
  </w:style>
  <w:style w:type="paragraph" w:styleId="ListParagraph">
    <w:name w:val="List Paragraph"/>
    <w:basedOn w:val="Normal"/>
    <w:uiPriority w:val="34"/>
    <w:qFormat/>
    <w:rsid w:val="00871838"/>
    <w:pPr>
      <w:ind w:left="720"/>
      <w:contextualSpacing/>
    </w:pPr>
    <w:rPr>
      <w:color w:val="auto"/>
      <w:szCs w:val="22"/>
    </w:rPr>
  </w:style>
  <w:style w:type="character" w:styleId="CommentReference">
    <w:name w:val="annotation reference"/>
    <w:uiPriority w:val="99"/>
    <w:semiHidden/>
    <w:unhideWhenUsed/>
    <w:rsid w:val="00871838"/>
    <w:rPr>
      <w:sz w:val="16"/>
      <w:szCs w:val="16"/>
    </w:rPr>
  </w:style>
  <w:style w:type="paragraph" w:styleId="CommentSubject">
    <w:name w:val="annotation subject"/>
    <w:basedOn w:val="CommentText"/>
    <w:next w:val="CommentText"/>
    <w:link w:val="CommentSubjectChar"/>
    <w:uiPriority w:val="99"/>
    <w:semiHidden/>
    <w:unhideWhenUsed/>
    <w:rsid w:val="00871838"/>
    <w:pPr>
      <w:spacing w:after="0"/>
    </w:pPr>
    <w:rPr>
      <w:rFonts w:ascii="Times New Roman" w:hAnsi="Times New Roman"/>
      <w:b/>
      <w:bCs/>
      <w:color w:val="000000"/>
    </w:rPr>
  </w:style>
  <w:style w:type="character" w:customStyle="1" w:styleId="CommentSubjectChar">
    <w:name w:val="Comment Subject Char"/>
    <w:basedOn w:val="CommentTextChar"/>
    <w:link w:val="CommentSubject"/>
    <w:uiPriority w:val="99"/>
    <w:semiHidden/>
    <w:rsid w:val="00871838"/>
    <w:rPr>
      <w:rFonts w:ascii="Calibri" w:eastAsia="Calibri" w:hAnsi="Calibri" w:cs="Times New Roman"/>
      <w:b/>
      <w:bCs/>
      <w:color w:val="000000"/>
      <w:sz w:val="20"/>
      <w:szCs w:val="20"/>
    </w:rPr>
  </w:style>
  <w:style w:type="paragraph" w:styleId="Revision">
    <w:name w:val="Revision"/>
    <w:hidden/>
    <w:uiPriority w:val="99"/>
    <w:semiHidden/>
    <w:rsid w:val="00871838"/>
    <w:pPr>
      <w:spacing w:after="0" w:line="240" w:lineRule="auto"/>
    </w:pPr>
    <w:rPr>
      <w:rFonts w:eastAsia="Calibri" w:cs="Times New Roman"/>
      <w:color w:val="000000"/>
      <w:sz w:val="28"/>
      <w:szCs w:val="28"/>
    </w:rPr>
  </w:style>
  <w:style w:type="paragraph" w:styleId="BalloonText">
    <w:name w:val="Balloon Text"/>
    <w:basedOn w:val="Normal"/>
    <w:link w:val="BalloonTextChar"/>
    <w:uiPriority w:val="99"/>
    <w:semiHidden/>
    <w:unhideWhenUsed/>
    <w:rsid w:val="00871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838"/>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7D61B5"/>
    <w:rPr>
      <w:sz w:val="20"/>
      <w:szCs w:val="20"/>
    </w:rPr>
  </w:style>
  <w:style w:type="character" w:customStyle="1" w:styleId="FootnoteTextChar">
    <w:name w:val="Footnote Text Char"/>
    <w:basedOn w:val="DefaultParagraphFont"/>
    <w:link w:val="FootnoteText"/>
    <w:uiPriority w:val="99"/>
    <w:semiHidden/>
    <w:rsid w:val="007D61B5"/>
    <w:rPr>
      <w:rFonts w:eastAsia="Calibri" w:cs="Times New Roman"/>
      <w:color w:val="000000"/>
      <w:sz w:val="20"/>
      <w:szCs w:val="20"/>
    </w:rPr>
  </w:style>
  <w:style w:type="character" w:styleId="FootnoteReference">
    <w:name w:val="footnote reference"/>
    <w:basedOn w:val="DefaultParagraphFont"/>
    <w:uiPriority w:val="99"/>
    <w:semiHidden/>
    <w:unhideWhenUsed/>
    <w:rsid w:val="007D6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C7CE-DD31-405B-B676-F3BFB39F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6130</Words>
  <Characters>34945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6</cp:revision>
  <dcterms:created xsi:type="dcterms:W3CDTF">2023-08-03T09:00:00Z</dcterms:created>
  <dcterms:modified xsi:type="dcterms:W3CDTF">2023-12-13T09:49:00Z</dcterms:modified>
</cp:coreProperties>
</file>